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B1B" w:rsidRDefault="00192B1B" w:rsidP="00192B1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★★</w:t>
      </w:r>
      <w:r w:rsidR="00ED2883">
        <w:rPr>
          <w:rFonts w:ascii="標楷體" w:eastAsia="標楷體" w:hint="eastAsia"/>
          <w:b/>
          <w:sz w:val="28"/>
        </w:rPr>
        <w:t>★</w:t>
      </w:r>
      <w:r>
        <w:rPr>
          <w:rFonts w:ascii="標楷體" w:eastAsia="標楷體" w:hint="eastAsia"/>
          <w:b/>
          <w:sz w:val="28"/>
        </w:rPr>
        <w:t>☆☆</w:t>
      </w:r>
    </w:p>
    <w:p w:rsidR="00192B1B" w:rsidRDefault="00192B1B" w:rsidP="00192B1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:rsidR="00192B1B" w:rsidRDefault="00192B1B" w:rsidP="00192B1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ED2883">
        <w:rPr>
          <w:rFonts w:eastAsia="標楷體" w:hint="eastAsia"/>
          <w:b/>
          <w:sz w:val="28"/>
        </w:rPr>
        <w:t>10130</w:t>
      </w:r>
      <w:r w:rsidRPr="00192B1B">
        <w:rPr>
          <w:rFonts w:eastAsia="標楷體" w:hint="eastAsia"/>
          <w:b/>
          <w:sz w:val="28"/>
        </w:rPr>
        <w:t>:</w:t>
      </w:r>
      <w:r w:rsidR="00ED2883">
        <w:rPr>
          <w:rFonts w:eastAsia="標楷體" w:hint="eastAsia"/>
          <w:b/>
          <w:sz w:val="28"/>
        </w:rPr>
        <w:t>SuperSale</w:t>
      </w:r>
    </w:p>
    <w:p w:rsidR="00192B1B" w:rsidRDefault="00192B1B" w:rsidP="00192B1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Pr="00192B1B">
        <w:rPr>
          <w:rFonts w:eastAsia="標楷體" w:hint="eastAsia"/>
          <w:b/>
          <w:sz w:val="28"/>
        </w:rPr>
        <w:t>莊弼堯</w:t>
      </w:r>
    </w:p>
    <w:p w:rsidR="00192B1B" w:rsidRDefault="00192B1B" w:rsidP="00192B1B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 w:rsidRPr="00192B1B">
        <w:rPr>
          <w:rFonts w:eastAsia="標楷體"/>
          <w:b/>
          <w:sz w:val="28"/>
        </w:rPr>
        <w:t>2013</w:t>
      </w:r>
      <w:r w:rsidRPr="00192B1B">
        <w:rPr>
          <w:rFonts w:eastAsia="標楷體" w:hint="eastAsia"/>
          <w:b/>
          <w:sz w:val="28"/>
        </w:rPr>
        <w:t>年</w:t>
      </w:r>
      <w:r w:rsidR="00ED2883">
        <w:rPr>
          <w:rFonts w:eastAsia="標楷體"/>
          <w:b/>
          <w:sz w:val="28"/>
        </w:rPr>
        <w:t>5</w:t>
      </w:r>
      <w:r w:rsidRPr="00192B1B">
        <w:rPr>
          <w:rFonts w:eastAsia="標楷體" w:hint="eastAsia"/>
          <w:b/>
          <w:sz w:val="28"/>
        </w:rPr>
        <w:t>月</w:t>
      </w:r>
      <w:r w:rsidR="00ED2883">
        <w:rPr>
          <w:rFonts w:eastAsia="標楷體" w:hint="eastAsia"/>
          <w:b/>
          <w:sz w:val="28"/>
        </w:rPr>
        <w:t>9</w:t>
      </w:r>
      <w:r w:rsidRPr="00192B1B">
        <w:rPr>
          <w:rFonts w:eastAsia="標楷體" w:hint="eastAsia"/>
          <w:b/>
          <w:sz w:val="28"/>
        </w:rPr>
        <w:t>日</w:t>
      </w:r>
    </w:p>
    <w:p w:rsidR="00192B1B" w:rsidRDefault="00192B1B" w:rsidP="00192B1B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:rsidR="00192B1B" w:rsidRPr="00ED2883" w:rsidRDefault="00ED2883" w:rsidP="00ED2883">
      <w:pPr>
        <w:pStyle w:val="a3"/>
        <w:ind w:firstLine="0"/>
        <w:rPr>
          <w:rFonts w:ascii="Times New Roman" w:eastAsia="細明體"/>
        </w:rPr>
      </w:pPr>
      <w:r>
        <w:rPr>
          <w:rFonts w:ascii="Times New Roman" w:eastAsia="細明體"/>
          <w:noProof/>
          <w:color w:val="E36C0A" w:themeColor="accent6" w:themeShade="B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895350</wp:posOffset>
            </wp:positionV>
            <wp:extent cx="219075" cy="857250"/>
            <wp:effectExtent l="19050" t="0" r="0" b="0"/>
            <wp:wrapNone/>
            <wp:docPr id="8" name="物件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5900" cy="684213"/>
                      <a:chOff x="214313" y="3816350"/>
                      <a:chExt cx="215900" cy="684213"/>
                    </a:xfrm>
                  </a:grpSpPr>
                  <a:sp>
                    <a:nvSpPr>
                      <a:cNvPr id="9" name="左大括弧 8"/>
                      <a:cNvSpPr/>
                    </a:nvSpPr>
                    <a:spPr bwMode="auto">
                      <a:xfrm>
                        <a:off x="214313" y="3816350"/>
                        <a:ext cx="215900" cy="684213"/>
                      </a:xfrm>
                      <a:prstGeom prst="leftBrac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zh-TW" altLang="en-US" dirty="0">
                            <a:ea typeface="新細明體" pitchFamily="18" charset="-12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rFonts w:ascii="Times New Roman" w:eastAsia="細明體"/>
          <w:noProof/>
          <w:color w:val="E36C0A" w:themeColor="accent6" w:themeShade="B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57150</wp:posOffset>
            </wp:positionV>
            <wp:extent cx="219075" cy="685800"/>
            <wp:effectExtent l="19050" t="0" r="0" b="0"/>
            <wp:wrapNone/>
            <wp:docPr id="7" name="物件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5900" cy="684213"/>
                      <a:chOff x="214313" y="3816350"/>
                      <a:chExt cx="215900" cy="684213"/>
                    </a:xfrm>
                  </a:grpSpPr>
                  <a:sp>
                    <a:nvSpPr>
                      <a:cNvPr id="9" name="左大括弧 8"/>
                      <a:cNvSpPr/>
                    </a:nvSpPr>
                    <a:spPr bwMode="auto">
                      <a:xfrm>
                        <a:off x="214313" y="3816350"/>
                        <a:ext cx="215900" cy="684213"/>
                      </a:xfrm>
                      <a:prstGeom prst="leftBrac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zh-TW" altLang="en-US" dirty="0">
                            <a:ea typeface="新細明體" pitchFamily="18" charset="-12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anchor>
        </w:drawing>
      </w:r>
      <w:r w:rsidR="00222FEB" w:rsidRPr="00ED2883">
        <w:rPr>
          <w:rFonts w:ascii="Times New Roman" w:eastAsia="細明體"/>
          <w:color w:val="E36C0A" w:themeColor="accent6" w:themeShade="BF"/>
        </w:rPr>
        <w:t>Background</w:t>
      </w:r>
      <w:r w:rsidR="00222FEB" w:rsidRPr="00ED2883">
        <w:rPr>
          <w:rFonts w:ascii="Times New Roman" w:eastAsia="細明體" w:hint="eastAsia"/>
          <w:color w:val="E36C0A" w:themeColor="accent6" w:themeShade="BF"/>
        </w:rPr>
        <w:t>描述</w:t>
      </w:r>
      <w:r w:rsidR="00222FEB" w:rsidRPr="00ED2883">
        <w:rPr>
          <w:rFonts w:ascii="Times New Roman" w:eastAsia="細明體"/>
        </w:rPr>
        <w:t>:</w:t>
      </w:r>
      <w:r w:rsidR="00222FEB" w:rsidRPr="00ED2883">
        <w:rPr>
          <w:rFonts w:ascii="Times New Roman" w:eastAsia="細明體"/>
        </w:rPr>
        <w:br/>
      </w:r>
      <w:r w:rsidR="00222FEB" w:rsidRPr="00ED2883">
        <w:rPr>
          <w:rFonts w:ascii="Times New Roman" w:eastAsia="細明體" w:hint="eastAsia"/>
        </w:rPr>
        <w:t>有一家人到拍賣會買東西，每人對同一種商品最多僅可拿取一次，</w:t>
      </w:r>
      <w:r w:rsidR="00222FEB" w:rsidRPr="00ED2883">
        <w:rPr>
          <w:rFonts w:ascii="Times New Roman" w:eastAsia="細明體" w:hint="eastAsia"/>
        </w:rPr>
        <w:t xml:space="preserve"> </w:t>
      </w:r>
      <w:r w:rsidR="00222FEB" w:rsidRPr="00ED2883">
        <w:rPr>
          <w:rFonts w:ascii="Times New Roman" w:eastAsia="細明體" w:hint="eastAsia"/>
        </w:rPr>
        <w:t>每個人都有自己可承擔的負重，希望能有最大利潤</w:t>
      </w:r>
      <w:r w:rsidR="00222FEB" w:rsidRPr="00ED2883">
        <w:rPr>
          <w:rFonts w:ascii="Times New Roman" w:eastAsia="細明體"/>
        </w:rPr>
        <w:t xml:space="preserve"> </w:t>
      </w:r>
      <w:r w:rsidRPr="00ED2883">
        <w:rPr>
          <w:rFonts w:ascii="Times New Roman" w:eastAsia="細明體"/>
        </w:rPr>
        <w:t>(</w:t>
      </w:r>
      <w:r w:rsidRPr="00ED2883">
        <w:rPr>
          <w:rFonts w:ascii="Times New Roman" w:eastAsia="細明體" w:hint="eastAsia"/>
        </w:rPr>
        <w:t>即是</w:t>
      </w:r>
      <w:r w:rsidRPr="00ED2883">
        <w:rPr>
          <w:rFonts w:ascii="Times New Roman" w:eastAsia="細明體"/>
          <w:color w:val="FF0000"/>
        </w:rPr>
        <w:t>0/1 Knapsack problem</w:t>
      </w:r>
      <w:r w:rsidRPr="00ED2883">
        <w:rPr>
          <w:rFonts w:ascii="Times New Roman" w:eastAsia="細明體"/>
        </w:rPr>
        <w:t>)</w:t>
      </w:r>
      <w:r w:rsidRPr="00ED2883">
        <w:rPr>
          <w:rFonts w:ascii="Times New Roman" w:eastAsia="細明體"/>
        </w:rPr>
        <w:br/>
      </w:r>
      <w:r w:rsidRPr="00ED2883">
        <w:rPr>
          <w:rFonts w:ascii="Times New Roman" w:eastAsia="細明體"/>
          <w:color w:val="E36C0A" w:themeColor="accent6" w:themeShade="BF"/>
        </w:rPr>
        <w:t>Input</w:t>
      </w:r>
      <w:r w:rsidRPr="00ED2883">
        <w:rPr>
          <w:rFonts w:ascii="Times New Roman" w:eastAsia="細明體" w:hint="eastAsia"/>
          <w:color w:val="E36C0A" w:themeColor="accent6" w:themeShade="BF"/>
        </w:rPr>
        <w:t>描述</w:t>
      </w:r>
      <w:r w:rsidRPr="00ED2883">
        <w:rPr>
          <w:rFonts w:ascii="Times New Roman" w:eastAsia="細明體"/>
        </w:rPr>
        <w:t>:</w:t>
      </w:r>
      <w:r w:rsidRPr="00ED2883">
        <w:rPr>
          <w:rFonts w:ascii="Times New Roman" w:eastAsia="細明體"/>
        </w:rPr>
        <w:br/>
      </w:r>
      <w:r w:rsidRPr="00ED2883">
        <w:rPr>
          <w:rFonts w:ascii="Times New Roman" w:eastAsia="細明體" w:hint="eastAsia"/>
        </w:rPr>
        <w:t>共有</w:t>
      </w:r>
      <w:r w:rsidRPr="00ED2883">
        <w:rPr>
          <w:rFonts w:ascii="Times New Roman" w:eastAsia="細明體"/>
        </w:rPr>
        <w:t>T</w:t>
      </w:r>
      <w:r w:rsidRPr="00ED2883">
        <w:rPr>
          <w:rFonts w:ascii="Times New Roman" w:eastAsia="細明體" w:hint="eastAsia"/>
        </w:rPr>
        <w:t>筆測資數</w:t>
      </w:r>
      <w:r w:rsidRPr="00ED2883">
        <w:rPr>
          <w:rFonts w:ascii="Times New Roman" w:eastAsia="細明體"/>
        </w:rPr>
        <w:t>(1~1000)</w:t>
      </w:r>
      <w:r w:rsidRPr="00ED2883">
        <w:rPr>
          <w:rFonts w:ascii="Times New Roman" w:eastAsia="細明體" w:hint="eastAsia"/>
        </w:rPr>
        <w:t>，每組測資皆有</w:t>
      </w:r>
      <w:r w:rsidRPr="00ED2883">
        <w:rPr>
          <w:rFonts w:ascii="Times New Roman" w:eastAsia="細明體"/>
        </w:rPr>
        <w:t>N</w:t>
      </w:r>
      <w:r w:rsidRPr="00ED2883">
        <w:rPr>
          <w:rFonts w:ascii="Times New Roman" w:eastAsia="細明體" w:hint="eastAsia"/>
        </w:rPr>
        <w:t>種商品種類</w:t>
      </w:r>
      <w:r w:rsidRPr="00ED2883">
        <w:rPr>
          <w:rFonts w:ascii="Times New Roman" w:eastAsia="細明體"/>
        </w:rPr>
        <w:t>(1~1000)</w:t>
      </w:r>
      <w:r w:rsidRPr="00ED2883">
        <w:rPr>
          <w:rFonts w:ascii="Times New Roman" w:eastAsia="細明體" w:hint="eastAsia"/>
        </w:rPr>
        <w:t>，而每種商品各自有自己本身的利潤</w:t>
      </w:r>
      <w:r w:rsidRPr="00ED2883">
        <w:rPr>
          <w:rFonts w:ascii="Times New Roman" w:eastAsia="細明體"/>
        </w:rPr>
        <w:t>(P=1~100)</w:t>
      </w:r>
      <w:r w:rsidRPr="00ED2883">
        <w:rPr>
          <w:rFonts w:ascii="Times New Roman" w:eastAsia="細明體" w:hint="eastAsia"/>
        </w:rPr>
        <w:t>和重量</w:t>
      </w:r>
      <w:r w:rsidRPr="00ED2883">
        <w:rPr>
          <w:rFonts w:ascii="Times New Roman" w:eastAsia="細明體"/>
        </w:rPr>
        <w:t>(W=1~30)</w:t>
      </w:r>
      <w:r w:rsidRPr="00ED2883">
        <w:rPr>
          <w:rFonts w:ascii="Times New Roman" w:eastAsia="細明體" w:hint="eastAsia"/>
        </w:rPr>
        <w:t>，</w:t>
      </w:r>
      <w:r w:rsidRPr="00ED2883">
        <w:rPr>
          <w:rFonts w:ascii="Times New Roman" w:eastAsia="細明體"/>
        </w:rPr>
        <w:br/>
      </w:r>
      <w:r w:rsidRPr="00ED2883">
        <w:rPr>
          <w:rFonts w:ascii="Times New Roman" w:eastAsia="細明體" w:hint="eastAsia"/>
        </w:rPr>
        <w:t>且家庭成員數一共有</w:t>
      </w:r>
      <w:r w:rsidRPr="00ED2883">
        <w:rPr>
          <w:rFonts w:ascii="Times New Roman" w:eastAsia="細明體"/>
        </w:rPr>
        <w:t>G</w:t>
      </w:r>
      <w:r w:rsidRPr="00ED2883">
        <w:rPr>
          <w:rFonts w:ascii="Times New Roman" w:eastAsia="細明體" w:hint="eastAsia"/>
        </w:rPr>
        <w:t>人</w:t>
      </w:r>
      <w:r w:rsidRPr="00ED2883">
        <w:rPr>
          <w:rFonts w:ascii="Times New Roman" w:eastAsia="細明體"/>
        </w:rPr>
        <w:t>(1~100)</w:t>
      </w:r>
      <w:r w:rsidRPr="00ED2883">
        <w:rPr>
          <w:rFonts w:ascii="Times New Roman" w:eastAsia="細明體" w:hint="eastAsia"/>
        </w:rPr>
        <w:t>，每個成員都有自己最大可拿取負重</w:t>
      </w:r>
      <w:r w:rsidRPr="00ED2883">
        <w:rPr>
          <w:rFonts w:ascii="Times New Roman" w:eastAsia="細明體"/>
        </w:rPr>
        <w:t xml:space="preserve"> (MW=1~30) </w:t>
      </w:r>
      <w:r w:rsidRPr="00ED2883">
        <w:rPr>
          <w:rFonts w:ascii="Times New Roman" w:eastAsia="細明體"/>
        </w:rPr>
        <w:t>，求該總成員數</w:t>
      </w:r>
      <w:r w:rsidRPr="00ED2883">
        <w:rPr>
          <w:rFonts w:ascii="Times New Roman" w:eastAsia="細明體" w:hint="eastAsia"/>
        </w:rPr>
        <w:t>最大可獲得的總利潤為多少？</w:t>
      </w:r>
      <w:r>
        <w:rPr>
          <w:rFonts w:ascii="Times New Roman" w:eastAsia="細明體"/>
        </w:rPr>
        <w:br/>
      </w:r>
      <w:r w:rsidR="00192B1B">
        <w:rPr>
          <w:rFonts w:ascii="標楷體" w:eastAsia="標楷體" w:hint="eastAsia"/>
          <w:b/>
          <w:sz w:val="28"/>
        </w:rPr>
        <w:t>題意範例：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 w:rsidRPr="00ED2883">
        <w:rPr>
          <w:rFonts w:ascii="細明體" w:eastAsia="細明體"/>
          <w:b/>
          <w:bCs/>
        </w:rPr>
        <w:t>Input</w:t>
      </w:r>
      <w:r w:rsidRPr="00ED2883">
        <w:rPr>
          <w:rFonts w:ascii="細明體" w:eastAsia="細明體"/>
          <w:b/>
          <w:bCs/>
        </w:rPr>
        <w:tab/>
      </w:r>
      <w:r w:rsidRPr="00ED2883">
        <w:rPr>
          <w:rFonts w:ascii="細明體" w:eastAsia="細明體"/>
          <w:b/>
          <w:bCs/>
        </w:rPr>
        <w:tab/>
      </w:r>
      <w:r w:rsidRPr="00ED2883">
        <w:rPr>
          <w:rFonts w:ascii="細明體" w:eastAsia="細明體"/>
          <w:b/>
          <w:bCs/>
        </w:rPr>
        <w:tab/>
      </w:r>
      <w:r w:rsidRPr="00ED2883">
        <w:rPr>
          <w:rFonts w:ascii="細明體" w:eastAsia="細明體"/>
          <w:b/>
          <w:bCs/>
        </w:rPr>
        <w:tab/>
        <w:t>/</w:t>
      </w:r>
      <w:r w:rsidRPr="00ED2883">
        <w:rPr>
          <w:rFonts w:ascii="細明體" w:eastAsia="細明體"/>
          <w:b/>
          <w:bCs/>
        </w:rPr>
        <w:tab/>
        <w:t xml:space="preserve"> </w:t>
      </w:r>
      <w:r w:rsidRPr="00ED2883">
        <w:rPr>
          <w:rFonts w:ascii="細明體" w:eastAsia="細明體"/>
          <w:b/>
          <w:bCs/>
        </w:rPr>
        <w:tab/>
        <w:t xml:space="preserve">Output 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219075</wp:posOffset>
            </wp:positionV>
            <wp:extent cx="1000125" cy="1457325"/>
            <wp:effectExtent l="19050" t="0" r="0" b="0"/>
            <wp:wrapNone/>
            <wp:docPr id="11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68425" cy="1763712"/>
                      <a:chOff x="142875" y="1093788"/>
                      <a:chExt cx="1368425" cy="1763712"/>
                    </a:xfrm>
                  </a:grpSpPr>
                  <a:sp>
                    <a:nvSpPr>
                      <a:cNvPr id="4101" name="矩形 9"/>
                      <a:cNvSpPr>
                        <a:spLocks noChangeArrowheads="1"/>
                      </a:cNvSpPr>
                    </a:nvSpPr>
                    <a:spPr bwMode="auto">
                      <a:xfrm>
                        <a:off x="142875" y="1093788"/>
                        <a:ext cx="1368425" cy="1763712"/>
                      </a:xfrm>
                      <a:prstGeom prst="rect">
                        <a:avLst/>
                      </a:prstGeom>
                      <a:noFill/>
                      <a:ln w="38100" algn="ctr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D2883">
        <w:rPr>
          <w:rFonts w:ascii="細明體" w:eastAsia="細明體"/>
          <w:b/>
          <w:bCs/>
        </w:rPr>
        <w:tab/>
        <w:t>2</w:t>
      </w:r>
    </w:p>
    <w:p w:rsidR="00ED2883" w:rsidRP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85725</wp:posOffset>
            </wp:positionV>
            <wp:extent cx="2200275" cy="581025"/>
            <wp:effectExtent l="19050" t="0" r="9525" b="0"/>
            <wp:wrapNone/>
            <wp:docPr id="42" name="圖片 10" descr="test1(P,W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" name="圖片 38" descr="test1(P,W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883"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9525</wp:posOffset>
            </wp:positionV>
            <wp:extent cx="1238250" cy="276225"/>
            <wp:effectExtent l="0" t="0" r="0" b="0"/>
            <wp:wrapNone/>
            <wp:docPr id="26" name="物件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5884" cy="1588"/>
                      <a:chOff x="714348" y="1214422"/>
                      <a:chExt cx="1285884" cy="1588"/>
                    </a:xfrm>
                  </a:grpSpPr>
                  <a:cxnSp>
                    <a:nvCxnSpPr>
                      <a:cNvPr id="27" name="直線單箭頭接點 26"/>
                      <a:cNvCxnSpPr/>
                    </a:nvCxnSpPr>
                    <a:spPr bwMode="auto">
                      <a:xfrm rot="10800000">
                        <a:off x="714348" y="1214422"/>
                        <a:ext cx="1285884" cy="1588"/>
                      </a:xfrm>
                      <a:prstGeom prst="straightConnector1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arrow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a:spPr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ED2883">
        <w:rPr>
          <w:rFonts w:ascii="細明體" w:eastAsia="細明體"/>
          <w:b/>
          <w:bCs/>
        </w:rPr>
        <w:tab/>
      </w:r>
      <w:r w:rsidR="00ED2883" w:rsidRPr="00ED2883">
        <w:rPr>
          <w:rFonts w:ascii="細明體" w:eastAsia="細明體"/>
          <w:b/>
          <w:bCs/>
        </w:rPr>
        <w:t>3</w:t>
      </w:r>
      <w:r w:rsidR="00ED2883">
        <w:rPr>
          <w:rFonts w:ascii="細明體" w:eastAsia="細明體" w:hint="eastAsia"/>
          <w:b/>
          <w:bCs/>
        </w:rPr>
        <w:t xml:space="preserve">                 3</w:t>
      </w:r>
      <w:r w:rsidR="00ED2883" w:rsidRPr="00ED2883">
        <w:rPr>
          <w:rFonts w:ascii="細明體" w:eastAsia="細明體" w:hint="eastAsia"/>
          <w:b/>
          <w:bCs/>
        </w:rPr>
        <w:t>種商品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19050</wp:posOffset>
            </wp:positionV>
            <wp:extent cx="771525" cy="704850"/>
            <wp:effectExtent l="19050" t="0" r="0" b="0"/>
            <wp:wrapNone/>
            <wp:docPr id="14" name="物件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9500" cy="900112"/>
                      <a:chOff x="241300" y="1357313"/>
                      <a:chExt cx="1079500" cy="900112"/>
                    </a:xfrm>
                  </a:grpSpPr>
                  <a:sp>
                    <a:nvSpPr>
                      <a:cNvPr id="4100" name="矩形 8"/>
                      <a:cNvSpPr>
                        <a:spLocks noChangeArrowheads="1"/>
                      </a:cNvSpPr>
                    </a:nvSpPr>
                    <a:spPr bwMode="auto">
                      <a:xfrm>
                        <a:off x="241300" y="1357313"/>
                        <a:ext cx="1079500" cy="900112"/>
                      </a:xfrm>
                      <a:prstGeom prst="rect">
                        <a:avLst/>
                      </a:prstGeom>
                      <a:noFill/>
                      <a:ln w="38100" algn="ctr">
                        <a:solidFill>
                          <a:srgbClr val="66FF33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D2883">
        <w:rPr>
          <w:rFonts w:ascii="細明體" w:eastAsia="細明體"/>
          <w:b/>
          <w:bCs/>
        </w:rPr>
        <w:tab/>
        <w:t>72 17</w:t>
      </w:r>
    </w:p>
    <w:p w:rsidR="00ED2883" w:rsidRP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619125</wp:posOffset>
            </wp:positionH>
            <wp:positionV relativeFrom="paragraph">
              <wp:posOffset>66675</wp:posOffset>
            </wp:positionV>
            <wp:extent cx="895350" cy="257175"/>
            <wp:effectExtent l="0" t="0" r="0" b="0"/>
            <wp:wrapThrough wrapText="bothSides">
              <wp:wrapPolygon edited="0">
                <wp:start x="5974" y="4800"/>
                <wp:lineTo x="3677" y="11200"/>
                <wp:lineTo x="6434" y="16000"/>
                <wp:lineTo x="8732" y="16000"/>
                <wp:lineTo x="21600" y="12800"/>
                <wp:lineTo x="21600" y="6400"/>
                <wp:lineTo x="8732" y="4800"/>
                <wp:lineTo x="5974" y="4800"/>
              </wp:wrapPolygon>
            </wp:wrapThrough>
            <wp:docPr id="36" name="物件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588"/>
                      <a:chOff x="1142976" y="1857364"/>
                      <a:chExt cx="785818" cy="1588"/>
                    </a:xfrm>
                  </a:grpSpPr>
                  <a:cxnSp>
                    <a:nvCxnSpPr>
                      <a:cNvPr id="25" name="直線單箭頭接點 24"/>
                      <a:cNvCxnSpPr/>
                    </a:nvCxnSpPr>
                    <a:spPr bwMode="auto">
                      <a:xfrm rot="10800000">
                        <a:off x="1142976" y="1857364"/>
                        <a:ext cx="785818" cy="1588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66FF33"/>
                        </a:solidFill>
                        <a:headEnd type="none" w="med" len="med"/>
                        <a:tailEnd type="arrow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a:spPr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ED2883" w:rsidRPr="00ED2883">
        <w:rPr>
          <w:rFonts w:ascii="細明體" w:eastAsia="細明體"/>
          <w:b/>
          <w:bCs/>
        </w:rPr>
        <w:tab/>
        <w:t>44 23利潤/</w:t>
      </w:r>
      <w:r w:rsidR="00ED2883" w:rsidRPr="00ED2883">
        <w:rPr>
          <w:rFonts w:ascii="細明體" w:eastAsia="細明體" w:hint="eastAsia"/>
          <w:b/>
          <w:bCs/>
        </w:rPr>
        <w:t>重量</w:t>
      </w:r>
    </w:p>
    <w:p w:rsidR="00ED2883" w:rsidRP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57150</wp:posOffset>
            </wp:positionV>
            <wp:extent cx="2305050" cy="666750"/>
            <wp:effectExtent l="19050" t="0" r="0" b="0"/>
            <wp:wrapNone/>
            <wp:docPr id="44" name="圖片 12" descr="test1_memb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5" name="圖片 39" descr="test1_member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883" w:rsidRPr="00ED2883">
        <w:rPr>
          <w:rFonts w:ascii="細明體" w:eastAsia="細明體"/>
          <w:b/>
          <w:bCs/>
        </w:rPr>
        <w:tab/>
        <w:t>31 24</w:t>
      </w:r>
    </w:p>
    <w:p w:rsidR="00ED2883" w:rsidRP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95250</wp:posOffset>
            </wp:positionV>
            <wp:extent cx="1143000" cy="114300"/>
            <wp:effectExtent l="0" t="0" r="0" b="0"/>
            <wp:wrapThrough wrapText="bothSides">
              <wp:wrapPolygon edited="0">
                <wp:start x="3960" y="3600"/>
                <wp:lineTo x="2520" y="14400"/>
                <wp:lineTo x="3600" y="14400"/>
                <wp:lineTo x="6480" y="14400"/>
                <wp:lineTo x="21600" y="14400"/>
                <wp:lineTo x="21600" y="3600"/>
                <wp:lineTo x="6480" y="3600"/>
                <wp:lineTo x="3960" y="3600"/>
              </wp:wrapPolygon>
            </wp:wrapThrough>
            <wp:docPr id="38" name="物件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588"/>
                      <a:chOff x="938187" y="5429264"/>
                      <a:chExt cx="1143008" cy="1588"/>
                    </a:xfrm>
                  </a:grpSpPr>
                  <a:cxnSp>
                    <a:nvCxnSpPr>
                      <a:cNvPr id="33" name="直線單箭頭接點 32"/>
                      <a:cNvCxnSpPr/>
                    </a:nvCxnSpPr>
                    <a:spPr bwMode="auto">
                      <a:xfrm rot="10800000">
                        <a:off x="938187" y="5429264"/>
                        <a:ext cx="1143008" cy="1588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0070C0"/>
                        </a:solidFill>
                        <a:headEnd type="none" w="med" len="med"/>
                        <a:tailEnd type="arrow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a:spPr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>
        <w:rPr>
          <w:rFonts w:ascii="細明體" w:eastAsia="細明體"/>
          <w:b/>
          <w:bCs/>
        </w:rPr>
        <w:tab/>
        <w:t>1</w:t>
      </w:r>
      <w:r w:rsidR="00ED2883" w:rsidRPr="00ED2883">
        <w:rPr>
          <w:rFonts w:ascii="細明體" w:eastAsia="細明體"/>
          <w:b/>
          <w:bCs/>
        </w:rPr>
        <w:t>成員數 1</w:t>
      </w:r>
      <w:r w:rsidR="00ED2883" w:rsidRPr="00ED2883">
        <w:rPr>
          <w:rFonts w:ascii="細明體" w:eastAsia="細明體" w:hint="eastAsia"/>
          <w:b/>
          <w:bCs/>
        </w:rPr>
        <w:t>人</w:t>
      </w:r>
      <w:r w:rsidR="00ED2883" w:rsidRPr="00ED2883">
        <w:rPr>
          <w:rFonts w:ascii="細明體" w:eastAsia="細明體"/>
          <w:b/>
          <w:bCs/>
        </w:rPr>
        <w:t xml:space="preserve"> </w:t>
      </w:r>
    </w:p>
    <w:p w:rsid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104775</wp:posOffset>
            </wp:positionV>
            <wp:extent cx="643255" cy="361950"/>
            <wp:effectExtent l="19050" t="0" r="4445" b="0"/>
            <wp:wrapNone/>
            <wp:docPr id="47" name="物件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937" cy="357188"/>
                      <a:chOff x="5500688" y="3000375"/>
                      <a:chExt cx="642937" cy="357188"/>
                    </a:xfrm>
                  </a:grpSpPr>
                  <a:sp>
                    <a:nvSpPr>
                      <a:cNvPr id="4118" name="橢圓 42"/>
                      <a:cNvSpPr>
                        <a:spLocks noChangeArrowheads="1"/>
                      </a:cNvSpPr>
                    </a:nvSpPr>
                    <a:spPr bwMode="auto">
                      <a:xfrm>
                        <a:off x="5500688" y="3000375"/>
                        <a:ext cx="642937" cy="357188"/>
                      </a:xfrm>
                      <a:prstGeom prst="ellipse">
                        <a:avLst/>
                      </a:prstGeom>
                      <a:noFill/>
                      <a:ln w="38100" algn="ctr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19050</wp:posOffset>
            </wp:positionV>
            <wp:extent cx="1104900" cy="247650"/>
            <wp:effectExtent l="0" t="0" r="0" b="0"/>
            <wp:wrapThrough wrapText="bothSides">
              <wp:wrapPolygon edited="0">
                <wp:start x="5586" y="4985"/>
                <wp:lineTo x="3352" y="11631"/>
                <wp:lineTo x="5586" y="14954"/>
                <wp:lineTo x="8193" y="14954"/>
                <wp:lineTo x="21600" y="13292"/>
                <wp:lineTo x="21600" y="6646"/>
                <wp:lineTo x="8193" y="4985"/>
                <wp:lineTo x="5586" y="4985"/>
              </wp:wrapPolygon>
            </wp:wrapThrough>
            <wp:docPr id="40" name="物件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588"/>
                      <a:chOff x="1071538" y="2714620"/>
                      <a:chExt cx="785818" cy="1588"/>
                    </a:xfrm>
                  </a:grpSpPr>
                  <a:cxnSp>
                    <a:nvCxnSpPr>
                      <a:cNvPr id="37" name="直線單箭頭接點 36"/>
                      <a:cNvCxnSpPr/>
                    </a:nvCxnSpPr>
                    <a:spPr bwMode="auto">
                      <a:xfrm rot="10800000">
                        <a:off x="1071538" y="2714620"/>
                        <a:ext cx="785818" cy="1588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9933"/>
                        </a:solidFill>
                        <a:headEnd type="none" w="med" len="med"/>
                        <a:tailEnd type="arrow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a:spPr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ED2883"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66675</wp:posOffset>
            </wp:positionV>
            <wp:extent cx="771525" cy="152400"/>
            <wp:effectExtent l="19050" t="0" r="0" b="0"/>
            <wp:wrapNone/>
            <wp:docPr id="15" name="物件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9500" cy="900112"/>
                      <a:chOff x="241300" y="1357313"/>
                      <a:chExt cx="1079500" cy="900112"/>
                    </a:xfrm>
                  </a:grpSpPr>
                  <a:sp>
                    <a:nvSpPr>
                      <a:cNvPr id="4100" name="矩形 8"/>
                      <a:cNvSpPr>
                        <a:spLocks noChangeArrowheads="1"/>
                      </a:cNvSpPr>
                    </a:nvSpPr>
                    <a:spPr bwMode="auto">
                      <a:xfrm>
                        <a:off x="241300" y="1357313"/>
                        <a:ext cx="1079500" cy="900112"/>
                      </a:xfrm>
                      <a:prstGeom prst="rect">
                        <a:avLst/>
                      </a:prstGeom>
                      <a:noFill/>
                      <a:ln w="38100" algn="ctr">
                        <a:solidFill>
                          <a:srgbClr val="66FF33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細明體" w:eastAsia="細明體"/>
          <w:b/>
          <w:bCs/>
        </w:rPr>
        <w:tab/>
        <w:t>26</w:t>
      </w:r>
      <w:r>
        <w:rPr>
          <w:rFonts w:ascii="細明體" w:eastAsia="細明體" w:hint="eastAsia"/>
          <w:b/>
          <w:bCs/>
        </w:rPr>
        <w:t xml:space="preserve">             </w:t>
      </w:r>
      <w:r w:rsidR="00ED2883" w:rsidRPr="00ED2883">
        <w:rPr>
          <w:rFonts w:ascii="細明體" w:eastAsia="細明體" w:hint="eastAsia"/>
          <w:b/>
          <w:bCs/>
        </w:rPr>
        <w:t>負重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200025</wp:posOffset>
            </wp:positionV>
            <wp:extent cx="1000125" cy="2867025"/>
            <wp:effectExtent l="19050" t="0" r="0" b="0"/>
            <wp:wrapNone/>
            <wp:docPr id="12" name="物件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368425" cy="1763712"/>
                      <a:chOff x="142875" y="1093788"/>
                      <a:chExt cx="1368425" cy="1763712"/>
                    </a:xfrm>
                  </a:grpSpPr>
                  <a:sp>
                    <a:nvSpPr>
                      <a:cNvPr id="4101" name="矩形 9"/>
                      <a:cNvSpPr>
                        <a:spLocks noChangeArrowheads="1"/>
                      </a:cNvSpPr>
                    </a:nvSpPr>
                    <a:spPr bwMode="auto">
                      <a:xfrm>
                        <a:off x="142875" y="1093788"/>
                        <a:ext cx="1368425" cy="1763712"/>
                      </a:xfrm>
                      <a:prstGeom prst="rect">
                        <a:avLst/>
                      </a:prstGeom>
                      <a:noFill/>
                      <a:ln w="38100" algn="ctr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Tahoma" pitchFamily="34" charset="0"/>
                              <a:ea typeface="新細明體" pitchFamily="18" charset="-120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ED2883" w:rsidRP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47625</wp:posOffset>
            </wp:positionV>
            <wp:extent cx="3781425" cy="619125"/>
            <wp:effectExtent l="19050" t="0" r="9525" b="0"/>
            <wp:wrapNone/>
            <wp:docPr id="45" name="圖片 13" descr="test2(P,W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6" name="圖片 40" descr="test2(P,W)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883"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1238250" cy="276225"/>
            <wp:effectExtent l="0" t="0" r="0" b="0"/>
            <wp:wrapNone/>
            <wp:docPr id="27" name="物件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285884" cy="1588"/>
                      <a:chOff x="714348" y="1214422"/>
                      <a:chExt cx="1285884" cy="1588"/>
                    </a:xfrm>
                  </a:grpSpPr>
                  <a:cxnSp>
                    <a:nvCxnSpPr>
                      <a:cNvPr id="27" name="直線單箭頭接點 26"/>
                      <a:cNvCxnSpPr/>
                    </a:nvCxnSpPr>
                    <a:spPr bwMode="auto">
                      <a:xfrm rot="10800000">
                        <a:off x="714348" y="1214422"/>
                        <a:ext cx="1285884" cy="1588"/>
                      </a:xfrm>
                      <a:prstGeom prst="straightConnector1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arrow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a:spPr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ED2883" w:rsidRPr="00ED2883">
        <w:rPr>
          <w:rFonts w:ascii="細明體" w:eastAsia="細明體"/>
          <w:b/>
          <w:bCs/>
        </w:rPr>
        <w:tab/>
        <w:t>6</w:t>
      </w:r>
      <w:r w:rsidR="00ED2883" w:rsidRPr="00ED2883">
        <w:rPr>
          <w:rFonts w:ascii="細明體" w:eastAsia="細明體"/>
          <w:b/>
          <w:bCs/>
        </w:rPr>
        <w:tab/>
      </w:r>
      <w:r w:rsidR="00ED2883" w:rsidRPr="00ED2883">
        <w:rPr>
          <w:rFonts w:ascii="細明體" w:eastAsia="細明體"/>
          <w:b/>
          <w:bCs/>
        </w:rPr>
        <w:tab/>
        <w:t xml:space="preserve">    </w:t>
      </w:r>
      <w:r w:rsidR="00ED2883">
        <w:rPr>
          <w:rFonts w:ascii="細明體" w:eastAsia="細明體" w:hint="eastAsia"/>
          <w:b/>
          <w:bCs/>
        </w:rPr>
        <w:t xml:space="preserve">       </w:t>
      </w:r>
      <w:r w:rsidR="00ED2883" w:rsidRPr="00ED2883">
        <w:rPr>
          <w:rFonts w:ascii="細明體" w:eastAsia="細明體"/>
          <w:b/>
          <w:bCs/>
        </w:rPr>
        <w:t>6</w:t>
      </w:r>
      <w:r w:rsidR="00ED2883" w:rsidRPr="00ED2883">
        <w:rPr>
          <w:rFonts w:ascii="細明體" w:eastAsia="細明體" w:hint="eastAsia"/>
          <w:b/>
          <w:bCs/>
        </w:rPr>
        <w:t>種商品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9525</wp:posOffset>
            </wp:positionV>
            <wp:extent cx="771525" cy="1409700"/>
            <wp:effectExtent l="19050" t="0" r="0" b="0"/>
            <wp:wrapNone/>
            <wp:docPr id="16" name="物件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9500" cy="900112"/>
                      <a:chOff x="241300" y="1357313"/>
                      <a:chExt cx="1079500" cy="900112"/>
                    </a:xfrm>
                  </a:grpSpPr>
                  <a:sp>
                    <a:nvSpPr>
                      <a:cNvPr id="4100" name="矩形 8"/>
                      <a:cNvSpPr>
                        <a:spLocks noChangeArrowheads="1"/>
                      </a:cNvSpPr>
                    </a:nvSpPr>
                    <a:spPr bwMode="auto">
                      <a:xfrm>
                        <a:off x="241300" y="1357313"/>
                        <a:ext cx="1079500" cy="900112"/>
                      </a:xfrm>
                      <a:prstGeom prst="rect">
                        <a:avLst/>
                      </a:prstGeom>
                      <a:noFill/>
                      <a:ln w="38100" algn="ctr">
                        <a:solidFill>
                          <a:srgbClr val="66FF33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ED2883">
        <w:rPr>
          <w:rFonts w:ascii="細明體" w:eastAsia="細明體"/>
          <w:b/>
          <w:bCs/>
        </w:rPr>
        <w:tab/>
        <w:t>64 26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 w:rsidRPr="00ED2883">
        <w:rPr>
          <w:rFonts w:ascii="細明體" w:eastAsia="細明體"/>
          <w:b/>
          <w:bCs/>
        </w:rPr>
        <w:tab/>
        <w:t>85 22</w:t>
      </w:r>
    </w:p>
    <w:p w:rsidR="00ED2883" w:rsidRP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2600324</wp:posOffset>
            </wp:positionH>
            <wp:positionV relativeFrom="paragraph">
              <wp:posOffset>76200</wp:posOffset>
            </wp:positionV>
            <wp:extent cx="3781425" cy="828675"/>
            <wp:effectExtent l="19050" t="0" r="9525" b="0"/>
            <wp:wrapNone/>
            <wp:docPr id="46" name="圖片 15" descr="test2_memb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" name="圖片 41" descr="test2_member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28575</wp:posOffset>
            </wp:positionV>
            <wp:extent cx="895350" cy="257175"/>
            <wp:effectExtent l="0" t="0" r="0" b="0"/>
            <wp:wrapThrough wrapText="bothSides">
              <wp:wrapPolygon edited="0">
                <wp:start x="5974" y="4800"/>
                <wp:lineTo x="3677" y="11200"/>
                <wp:lineTo x="6434" y="16000"/>
                <wp:lineTo x="8732" y="16000"/>
                <wp:lineTo x="21600" y="12800"/>
                <wp:lineTo x="21600" y="6400"/>
                <wp:lineTo x="8732" y="4800"/>
                <wp:lineTo x="5974" y="4800"/>
              </wp:wrapPolygon>
            </wp:wrapThrough>
            <wp:docPr id="37" name="物件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588"/>
                      <a:chOff x="1142976" y="1857364"/>
                      <a:chExt cx="785818" cy="1588"/>
                    </a:xfrm>
                  </a:grpSpPr>
                  <a:cxnSp>
                    <a:nvCxnSpPr>
                      <a:cNvPr id="25" name="直線單箭頭接點 24"/>
                      <a:cNvCxnSpPr/>
                    </a:nvCxnSpPr>
                    <a:spPr bwMode="auto">
                      <a:xfrm rot="10800000">
                        <a:off x="1142976" y="1857364"/>
                        <a:ext cx="785818" cy="1588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66FF33"/>
                        </a:solidFill>
                        <a:headEnd type="none" w="med" len="med"/>
                        <a:tailEnd type="arrow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a:spPr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>
        <w:rPr>
          <w:rFonts w:ascii="細明體" w:eastAsia="細明體"/>
          <w:b/>
          <w:bCs/>
        </w:rPr>
        <w:tab/>
        <w:t>52 4</w:t>
      </w:r>
      <w:r w:rsidR="00ED2883" w:rsidRPr="00ED2883">
        <w:rPr>
          <w:rFonts w:ascii="細明體" w:eastAsia="細明體" w:hint="eastAsia"/>
          <w:b/>
          <w:bCs/>
        </w:rPr>
        <w:t>利潤</w:t>
      </w:r>
      <w:r w:rsidR="00ED2883" w:rsidRPr="00ED2883">
        <w:rPr>
          <w:rFonts w:ascii="細明體" w:eastAsia="細明體"/>
          <w:b/>
          <w:bCs/>
        </w:rPr>
        <w:t>/</w:t>
      </w:r>
      <w:r w:rsidR="00ED2883" w:rsidRPr="00ED2883">
        <w:rPr>
          <w:rFonts w:ascii="細明體" w:eastAsia="細明體" w:hint="eastAsia"/>
          <w:b/>
          <w:bCs/>
        </w:rPr>
        <w:t>重量</w:t>
      </w:r>
      <w:r w:rsidR="00ED2883" w:rsidRPr="00ED2883">
        <w:rPr>
          <w:rFonts w:ascii="細明體" w:eastAsia="細明體"/>
          <w:b/>
          <w:bCs/>
        </w:rPr>
        <w:t xml:space="preserve"> 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 w:rsidRPr="00ED2883">
        <w:rPr>
          <w:rFonts w:ascii="細明體" w:eastAsia="細明體"/>
          <w:b/>
          <w:bCs/>
        </w:rPr>
        <w:tab/>
        <w:t>99 18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 w:rsidRPr="00ED2883">
        <w:rPr>
          <w:rFonts w:ascii="細明體" w:eastAsia="細明體"/>
          <w:b/>
          <w:bCs/>
        </w:rPr>
        <w:tab/>
        <w:t>39 13</w:t>
      </w:r>
    </w:p>
    <w:p w:rsidR="00ED2883" w:rsidRP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5734050</wp:posOffset>
            </wp:positionH>
            <wp:positionV relativeFrom="paragraph">
              <wp:posOffset>38100</wp:posOffset>
            </wp:positionV>
            <wp:extent cx="643255" cy="361950"/>
            <wp:effectExtent l="19050" t="0" r="4445" b="0"/>
            <wp:wrapNone/>
            <wp:docPr id="48" name="物件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937" cy="357188"/>
                      <a:chOff x="5500688" y="3000375"/>
                      <a:chExt cx="642937" cy="357188"/>
                    </a:xfrm>
                  </a:grpSpPr>
                  <a:sp>
                    <a:nvSpPr>
                      <a:cNvPr id="4118" name="橢圓 42"/>
                      <a:cNvSpPr>
                        <a:spLocks noChangeArrowheads="1"/>
                      </a:cNvSpPr>
                    </a:nvSpPr>
                    <a:spPr bwMode="auto">
                      <a:xfrm>
                        <a:off x="5500688" y="3000375"/>
                        <a:ext cx="642937" cy="357188"/>
                      </a:xfrm>
                      <a:prstGeom prst="ellipse">
                        <a:avLst/>
                      </a:prstGeom>
                      <a:noFill/>
                      <a:ln w="38100" algn="ctr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="00ED2883" w:rsidRPr="00ED2883">
        <w:rPr>
          <w:rFonts w:ascii="細明體" w:eastAsia="細明體"/>
          <w:b/>
          <w:bCs/>
        </w:rPr>
        <w:tab/>
        <w:t>54 9</w:t>
      </w:r>
    </w:p>
    <w:p w:rsidR="00ED2883" w:rsidRP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104775</wp:posOffset>
            </wp:positionV>
            <wp:extent cx="1143000" cy="114300"/>
            <wp:effectExtent l="0" t="0" r="0" b="0"/>
            <wp:wrapThrough wrapText="bothSides">
              <wp:wrapPolygon edited="0">
                <wp:start x="3960" y="3600"/>
                <wp:lineTo x="2520" y="14400"/>
                <wp:lineTo x="3600" y="14400"/>
                <wp:lineTo x="6480" y="14400"/>
                <wp:lineTo x="21600" y="14400"/>
                <wp:lineTo x="21600" y="3600"/>
                <wp:lineTo x="6480" y="3600"/>
                <wp:lineTo x="3960" y="3600"/>
              </wp:wrapPolygon>
            </wp:wrapThrough>
            <wp:docPr id="39" name="物件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143008" cy="1588"/>
                      <a:chOff x="938187" y="5429264"/>
                      <a:chExt cx="1143008" cy="1588"/>
                    </a:xfrm>
                  </a:grpSpPr>
                  <a:cxnSp>
                    <a:nvCxnSpPr>
                      <a:cNvPr id="33" name="直線單箭頭接點 32"/>
                      <a:cNvCxnSpPr/>
                    </a:nvCxnSpPr>
                    <a:spPr bwMode="auto">
                      <a:xfrm rot="10800000">
                        <a:off x="938187" y="5429264"/>
                        <a:ext cx="1143008" cy="1588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0070C0"/>
                        </a:solidFill>
                        <a:headEnd type="none" w="med" len="med"/>
                        <a:tailEnd type="arrow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a:spPr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 w:rsidR="00ED2883"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219075</wp:posOffset>
            </wp:positionV>
            <wp:extent cx="771525" cy="942975"/>
            <wp:effectExtent l="19050" t="0" r="0" b="0"/>
            <wp:wrapNone/>
            <wp:docPr id="17" name="物件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79500" cy="900112"/>
                      <a:chOff x="241300" y="1357313"/>
                      <a:chExt cx="1079500" cy="900112"/>
                    </a:xfrm>
                  </a:grpSpPr>
                  <a:sp>
                    <a:nvSpPr>
                      <a:cNvPr id="4100" name="矩形 8"/>
                      <a:cNvSpPr>
                        <a:spLocks noChangeArrowheads="1"/>
                      </a:cNvSpPr>
                    </a:nvSpPr>
                    <a:spPr bwMode="auto">
                      <a:xfrm>
                        <a:off x="241300" y="1357313"/>
                        <a:ext cx="1079500" cy="900112"/>
                      </a:xfrm>
                      <a:prstGeom prst="rect">
                        <a:avLst/>
                      </a:prstGeom>
                      <a:noFill/>
                      <a:ln w="38100" algn="ctr">
                        <a:solidFill>
                          <a:srgbClr val="66FF33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細明體" w:eastAsia="細明體"/>
          <w:b/>
          <w:bCs/>
        </w:rPr>
        <w:tab/>
        <w:t>4</w:t>
      </w:r>
      <w:r w:rsidR="00ED2883" w:rsidRPr="00ED2883">
        <w:rPr>
          <w:rFonts w:ascii="細明體" w:eastAsia="細明體"/>
          <w:b/>
          <w:bCs/>
        </w:rPr>
        <w:t>成員數 4</w:t>
      </w:r>
      <w:r w:rsidR="00ED2883" w:rsidRPr="00ED2883">
        <w:rPr>
          <w:rFonts w:ascii="細明體" w:eastAsia="細明體" w:hint="eastAsia"/>
          <w:b/>
          <w:bCs/>
        </w:rPr>
        <w:t>人</w:t>
      </w:r>
      <w:r w:rsidR="00ED2883" w:rsidRPr="00ED2883">
        <w:rPr>
          <w:rFonts w:ascii="細明體" w:eastAsia="細明體"/>
          <w:b/>
          <w:bCs/>
        </w:rPr>
        <w:t xml:space="preserve"> 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 w:rsidRPr="00ED2883">
        <w:rPr>
          <w:rFonts w:ascii="細明體" w:eastAsia="細明體"/>
          <w:b/>
          <w:bCs/>
        </w:rPr>
        <w:tab/>
        <w:t>23</w:t>
      </w:r>
    </w:p>
    <w:p w:rsidR="00ED2883" w:rsidRPr="00ED2883" w:rsidRDefault="0018698A" w:rsidP="00ED2883">
      <w:pPr>
        <w:pStyle w:val="a3"/>
        <w:ind w:firstLine="0"/>
        <w:rPr>
          <w:rFonts w:ascii="細明體" w:eastAsia="細明體"/>
          <w:b/>
          <w:bCs/>
        </w:rPr>
      </w:pPr>
      <w:r>
        <w:rPr>
          <w:rFonts w:ascii="細明體" w:eastAsia="細明體"/>
          <w:b/>
          <w:bCs/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19050</wp:posOffset>
            </wp:positionV>
            <wp:extent cx="1104900" cy="247650"/>
            <wp:effectExtent l="0" t="0" r="0" b="0"/>
            <wp:wrapThrough wrapText="bothSides">
              <wp:wrapPolygon edited="0">
                <wp:start x="5586" y="4985"/>
                <wp:lineTo x="3352" y="11631"/>
                <wp:lineTo x="5586" y="14954"/>
                <wp:lineTo x="8193" y="14954"/>
                <wp:lineTo x="21600" y="13292"/>
                <wp:lineTo x="21600" y="6646"/>
                <wp:lineTo x="8193" y="4985"/>
                <wp:lineTo x="5586" y="4985"/>
              </wp:wrapPolygon>
            </wp:wrapThrough>
            <wp:docPr id="41" name="物件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5818" cy="1588"/>
                      <a:chOff x="1071538" y="2714620"/>
                      <a:chExt cx="785818" cy="1588"/>
                    </a:xfrm>
                  </a:grpSpPr>
                  <a:cxnSp>
                    <a:nvCxnSpPr>
                      <a:cNvPr id="37" name="直線單箭頭接點 36"/>
                      <a:cNvCxnSpPr/>
                    </a:nvCxnSpPr>
                    <a:spPr bwMode="auto">
                      <a:xfrm rot="10800000">
                        <a:off x="1071538" y="2714620"/>
                        <a:ext cx="785818" cy="1588"/>
                      </a:xfrm>
                      <a:prstGeom prst="straightConnector1">
                        <a:avLst/>
                      </a:prstGeom>
                      <a:ln w="38100">
                        <a:solidFill>
                          <a:srgbClr val="FF9933"/>
                        </a:solidFill>
                        <a:headEnd type="none" w="med" len="med"/>
                        <a:tailEnd type="arrow"/>
                      </a:ln>
                      <a:effectLst>
                        <a:innerShdw blurRad="63500" dist="50800" dir="18900000">
                          <a:prstClr val="black">
                            <a:alpha val="50000"/>
                          </a:prstClr>
                        </a:innerShdw>
                      </a:effectLst>
                    </a:spPr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anchor>
        </w:drawing>
      </w:r>
      <w:r>
        <w:rPr>
          <w:rFonts w:ascii="細明體" w:eastAsia="細明體"/>
          <w:b/>
          <w:bCs/>
        </w:rPr>
        <w:tab/>
        <w:t>2</w:t>
      </w:r>
      <w:r>
        <w:rPr>
          <w:rFonts w:ascii="細明體" w:eastAsia="細明體" w:hint="eastAsia"/>
          <w:b/>
          <w:bCs/>
        </w:rPr>
        <w:t>0</w:t>
      </w:r>
      <w:r w:rsidR="00ED2883" w:rsidRPr="00ED2883">
        <w:rPr>
          <w:rFonts w:ascii="細明體" w:eastAsia="細明體" w:hint="eastAsia"/>
          <w:b/>
          <w:bCs/>
        </w:rPr>
        <w:t>負重</w:t>
      </w:r>
      <w:r w:rsidR="00ED2883" w:rsidRPr="00ED2883">
        <w:rPr>
          <w:rFonts w:ascii="細明體" w:eastAsia="細明體"/>
          <w:b/>
          <w:bCs/>
        </w:rPr>
        <w:t xml:space="preserve"> 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 w:rsidRPr="00ED2883">
        <w:rPr>
          <w:rFonts w:ascii="細明體" w:eastAsia="細明體"/>
          <w:b/>
          <w:bCs/>
        </w:rPr>
        <w:tab/>
        <w:t>20</w:t>
      </w:r>
    </w:p>
    <w:p w:rsidR="00ED2883" w:rsidRPr="00ED2883" w:rsidRDefault="00ED2883" w:rsidP="00ED2883">
      <w:pPr>
        <w:pStyle w:val="a3"/>
        <w:ind w:firstLine="0"/>
        <w:rPr>
          <w:rFonts w:ascii="細明體" w:eastAsia="細明體"/>
          <w:b/>
          <w:bCs/>
        </w:rPr>
      </w:pPr>
      <w:r w:rsidRPr="00ED2883">
        <w:rPr>
          <w:rFonts w:ascii="細明體" w:eastAsia="細明體"/>
          <w:b/>
          <w:bCs/>
        </w:rPr>
        <w:tab/>
        <w:t>26</w:t>
      </w:r>
    </w:p>
    <w:p w:rsidR="00FE1344" w:rsidRPr="00192B1B" w:rsidRDefault="00362986" w:rsidP="00ED2883">
      <w:pPr>
        <w:pStyle w:val="a3"/>
        <w:ind w:firstLine="0"/>
        <w:rPr>
          <w:rFonts w:ascii="細明體" w:eastAsia="細明體"/>
        </w:rPr>
      </w:pPr>
      <w:r w:rsidRPr="00192B1B">
        <w:rPr>
          <w:rFonts w:ascii="細明體" w:eastAsia="細明體" w:hint="eastAsia"/>
          <w:b/>
          <w:bCs/>
        </w:rPr>
        <w:t xml:space="preserve"> </w:t>
      </w:r>
    </w:p>
    <w:p w:rsidR="00192B1B" w:rsidRDefault="00192B1B" w:rsidP="00192B1B">
      <w:pPr>
        <w:pStyle w:val="a3"/>
        <w:ind w:firstLine="0"/>
        <w:rPr>
          <w:rFonts w:ascii="標楷體" w:eastAsia="標楷體"/>
          <w:b/>
          <w:sz w:val="28"/>
        </w:rPr>
      </w:pPr>
    </w:p>
    <w:p w:rsidR="00192B1B" w:rsidRDefault="00192B1B" w:rsidP="00192B1B">
      <w:pPr>
        <w:pStyle w:val="a3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lastRenderedPageBreak/>
        <w:t>解法：</w:t>
      </w:r>
    </w:p>
    <w:p w:rsidR="0018698A" w:rsidRDefault="0018698A" w:rsidP="0018698A">
      <w:pPr>
        <w:spacing w:line="360" w:lineRule="exact"/>
        <w:rPr>
          <w:rFonts w:ascii="細明體" w:eastAsia="細明體"/>
        </w:rPr>
      </w:pPr>
      <w:r w:rsidRPr="0018698A">
        <w:rPr>
          <w:rFonts w:ascii="細明體" w:eastAsia="細明體" w:hint="eastAsia"/>
          <w:b/>
          <w:bCs/>
          <w:color w:val="00B0F0"/>
          <w:sz w:val="28"/>
        </w:rPr>
        <w:t>思考方向</w:t>
      </w:r>
      <w:r w:rsidRPr="0018698A">
        <w:rPr>
          <w:rFonts w:ascii="細明體" w:eastAsia="細明體"/>
        </w:rPr>
        <w:t>:</w:t>
      </w:r>
      <w:r w:rsidRPr="0018698A">
        <w:rPr>
          <w:rFonts w:ascii="細明體" w:eastAsia="細明體" w:hint="eastAsia"/>
        </w:rPr>
        <w:t>在題目的測資中每位成員的最大負重最多為</w:t>
      </w:r>
      <w:r w:rsidRPr="0018698A">
        <w:rPr>
          <w:rFonts w:ascii="細明體" w:eastAsia="細明體"/>
        </w:rPr>
        <w:t>30</w:t>
      </w:r>
      <w:r w:rsidRPr="0018698A">
        <w:rPr>
          <w:rFonts w:ascii="細明體" w:eastAsia="細明體" w:hint="eastAsia"/>
        </w:rPr>
        <w:t>，所以我們僅須把</w:t>
      </w:r>
      <w:r w:rsidRPr="0018698A">
        <w:rPr>
          <w:rFonts w:ascii="細明體" w:eastAsia="細明體"/>
        </w:rPr>
        <w:t>1~30</w:t>
      </w:r>
      <w:r w:rsidRPr="0018698A">
        <w:rPr>
          <w:rFonts w:ascii="細明體" w:eastAsia="細明體" w:hint="eastAsia"/>
        </w:rPr>
        <w:t>的每種重量所能夠得到的最大利潤求出來，即可做出相對應的選擇。</w:t>
      </w:r>
      <w:r w:rsidRPr="0018698A">
        <w:rPr>
          <w:rFonts w:ascii="細明體" w:eastAsia="細明體"/>
        </w:rPr>
        <w:br/>
      </w:r>
      <w:r w:rsidRPr="0018698A">
        <w:rPr>
          <w:rFonts w:ascii="細明體" w:eastAsia="細明體" w:hint="eastAsia"/>
        </w:rPr>
        <w:t>利用</w:t>
      </w:r>
      <w:r w:rsidRPr="0018698A">
        <w:rPr>
          <w:rFonts w:ascii="細明體" w:eastAsia="細明體"/>
          <w:color w:val="FF0000"/>
        </w:rPr>
        <w:t>Dynamic Program</w:t>
      </w:r>
      <w:r w:rsidRPr="0018698A">
        <w:rPr>
          <w:rFonts w:ascii="細明體" w:eastAsia="細明體" w:hint="eastAsia"/>
        </w:rPr>
        <w:t>，先建立一個</w:t>
      </w:r>
      <w:r w:rsidRPr="0018698A">
        <w:rPr>
          <w:rFonts w:ascii="細明體" w:eastAsia="細明體"/>
        </w:rPr>
        <w:t>cost table</w:t>
      </w:r>
      <w:r w:rsidRPr="0018698A">
        <w:rPr>
          <w:rFonts w:ascii="細明體" w:eastAsia="細明體" w:hint="eastAsia"/>
        </w:rPr>
        <w:t>，尋找每一種重量最大可以拿取</w:t>
      </w:r>
    </w:p>
    <w:p w:rsidR="0018698A" w:rsidRPr="0018698A" w:rsidRDefault="0018698A" w:rsidP="0018698A">
      <w:pPr>
        <w:spacing w:line="360" w:lineRule="exact"/>
        <w:rPr>
          <w:rFonts w:ascii="細明體" w:eastAsia="細明體"/>
        </w:rPr>
      </w:pPr>
      <w:r>
        <w:rPr>
          <w:rFonts w:ascii="細明體" w:eastAsia="細明體" w:hint="eastAsia"/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190500</wp:posOffset>
            </wp:positionV>
            <wp:extent cx="219075" cy="600075"/>
            <wp:effectExtent l="19050" t="0" r="0" b="0"/>
            <wp:wrapNone/>
            <wp:docPr id="49" name="物件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15900" cy="684213"/>
                      <a:chOff x="214313" y="3816350"/>
                      <a:chExt cx="215900" cy="684213"/>
                    </a:xfrm>
                  </a:grpSpPr>
                  <a:sp>
                    <a:nvSpPr>
                      <a:cNvPr id="9" name="左大括弧 8"/>
                      <a:cNvSpPr/>
                    </a:nvSpPr>
                    <a:spPr bwMode="auto">
                      <a:xfrm>
                        <a:off x="214313" y="3816350"/>
                        <a:ext cx="215900" cy="684213"/>
                      </a:xfrm>
                      <a:prstGeom prst="leftBrace">
                        <a:avLst/>
                      </a:prstGeom>
                      <a:noFill/>
                      <a:ln w="38100" cap="flat" cmpd="sng" algn="ctr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endParaRPr lang="zh-TW" altLang="en-US" dirty="0">
                            <a:ea typeface="新細明體" pitchFamily="18" charset="-120"/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a:style>
                  </a:sp>
                </lc:lockedCanvas>
              </a:graphicData>
            </a:graphic>
          </wp:anchor>
        </w:drawing>
      </w:r>
      <w:r w:rsidRPr="0018698A">
        <w:rPr>
          <w:rFonts w:ascii="細明體" w:eastAsia="細明體" w:hint="eastAsia"/>
        </w:rPr>
        <w:t>的最大利潤，每一次都檢查每種重量是否可以拿取該商品，</w:t>
      </w:r>
      <w:r w:rsidRPr="0018698A">
        <w:rPr>
          <w:rFonts w:ascii="細明體" w:eastAsia="細明體"/>
        </w:rPr>
        <w:br/>
      </w:r>
      <w:r w:rsidRPr="0018698A">
        <w:rPr>
          <w:rFonts w:ascii="細明體" w:eastAsia="細明體" w:hint="eastAsia"/>
        </w:rPr>
        <w:t>若</w:t>
      </w:r>
      <w:r w:rsidRPr="0018698A">
        <w:rPr>
          <w:rFonts w:ascii="細明體" w:eastAsia="細明體" w:hint="eastAsia"/>
          <w:color w:val="FF0000"/>
        </w:rPr>
        <w:t>無法拿取</w:t>
      </w:r>
      <w:r w:rsidRPr="0018698A">
        <w:rPr>
          <w:rFonts w:ascii="細明體" w:eastAsia="細明體" w:hint="eastAsia"/>
        </w:rPr>
        <w:t xml:space="preserve">該商品，則保持原來所擁有的利潤值。 </w:t>
      </w:r>
      <w:r w:rsidRPr="0018698A">
        <w:rPr>
          <w:rFonts w:ascii="細明體" w:eastAsia="細明體"/>
        </w:rPr>
        <w:br/>
      </w:r>
      <w:r w:rsidRPr="0018698A">
        <w:rPr>
          <w:rFonts w:ascii="細明體" w:eastAsia="細明體" w:hint="eastAsia"/>
        </w:rPr>
        <w:t>若</w:t>
      </w:r>
      <w:r w:rsidRPr="0018698A">
        <w:rPr>
          <w:rFonts w:ascii="細明體" w:eastAsia="細明體" w:hint="eastAsia"/>
          <w:color w:val="FF0000"/>
        </w:rPr>
        <w:t>可以拿取</w:t>
      </w:r>
      <w:r w:rsidRPr="0018698A">
        <w:rPr>
          <w:rFonts w:ascii="細明體" w:eastAsia="細明體" w:hint="eastAsia"/>
        </w:rPr>
        <w:t>該商品，則拿取商品，再將目前所能夠負載的重量扣除商品的重量</w:t>
      </w:r>
      <w:r w:rsidRPr="0018698A">
        <w:rPr>
          <w:rFonts w:ascii="細明體" w:eastAsia="細明體"/>
        </w:rPr>
        <w:t>(</w:t>
      </w:r>
      <w:r w:rsidRPr="0018698A">
        <w:rPr>
          <w:rFonts w:ascii="細明體" w:eastAsia="細明體" w:hint="eastAsia"/>
        </w:rPr>
        <w:t>剩餘的重量</w:t>
      </w:r>
      <w:r w:rsidRPr="0018698A">
        <w:rPr>
          <w:rFonts w:ascii="細明體" w:eastAsia="細明體"/>
        </w:rPr>
        <w:t>)</w:t>
      </w:r>
      <w:r w:rsidRPr="0018698A">
        <w:rPr>
          <w:rFonts w:ascii="細明體" w:eastAsia="細明體" w:hint="eastAsia"/>
        </w:rPr>
        <w:t>，從</w:t>
      </w:r>
      <w:r w:rsidRPr="0018698A">
        <w:rPr>
          <w:rFonts w:ascii="細明體" w:eastAsia="細明體"/>
        </w:rPr>
        <w:t>cost table</w:t>
      </w:r>
      <w:r w:rsidRPr="0018698A">
        <w:rPr>
          <w:rFonts w:ascii="細明體" w:eastAsia="細明體" w:hint="eastAsia"/>
        </w:rPr>
        <w:t>找尋目前該重量所能夠得到的最大</w:t>
      </w:r>
      <w:r w:rsidRPr="0018698A">
        <w:rPr>
          <w:rFonts w:ascii="細明體" w:eastAsia="細明體"/>
        </w:rPr>
        <w:t>cost</w:t>
      </w:r>
      <w:r w:rsidRPr="0018698A">
        <w:rPr>
          <w:rFonts w:ascii="細明體" w:eastAsia="細明體" w:hint="eastAsia"/>
        </w:rPr>
        <w:t>，兩個利潤值相加，之後再進行比較</w:t>
      </w:r>
      <w:r w:rsidRPr="0018698A">
        <w:rPr>
          <w:rFonts w:ascii="細明體" w:eastAsia="細明體"/>
        </w:rPr>
        <w:br/>
      </w:r>
      <w:r w:rsidRPr="0018698A">
        <w:rPr>
          <w:rFonts w:ascii="細明體" w:eastAsia="細明體"/>
        </w:rPr>
        <w:br/>
      </w:r>
      <w:r w:rsidRPr="0018698A">
        <w:rPr>
          <w:rFonts w:ascii="細明體" w:eastAsia="細明體" w:hint="eastAsia"/>
          <w:color w:val="FF0000"/>
        </w:rPr>
        <w:t>關係式</w:t>
      </w:r>
      <w:r w:rsidRPr="0018698A">
        <w:rPr>
          <w:rFonts w:ascii="細明體" w:eastAsia="細明體"/>
        </w:rPr>
        <w:t>:</w:t>
      </w:r>
      <w:r w:rsidRPr="0018698A">
        <w:rPr>
          <w:rFonts w:ascii="細明體" w:eastAsia="細明體"/>
        </w:rPr>
        <w:br/>
      </w:r>
      <w:r w:rsidRPr="0018698A">
        <w:rPr>
          <w:rFonts w:ascii="細明體" w:eastAsia="細明體" w:hint="eastAsia"/>
        </w:rPr>
        <w:t>最後所選擇的最大利潤</w:t>
      </w:r>
      <w:r w:rsidRPr="0018698A">
        <w:rPr>
          <w:rFonts w:ascii="細明體" w:eastAsia="細明體"/>
        </w:rPr>
        <w:t>=Max{</w:t>
      </w:r>
      <w:r w:rsidRPr="002A040C">
        <w:rPr>
          <w:rFonts w:ascii="細明體" w:eastAsia="細明體" w:hint="eastAsia"/>
          <w:color w:val="FF0000"/>
        </w:rPr>
        <w:t>目前</w:t>
      </w:r>
      <w:r w:rsidRPr="0018698A">
        <w:rPr>
          <w:rFonts w:ascii="細明體" w:eastAsia="細明體" w:hint="eastAsia"/>
        </w:rPr>
        <w:t>該重量所擁有的最大利潤</w:t>
      </w:r>
      <w:r w:rsidR="002A040C" w:rsidRPr="0018698A">
        <w:rPr>
          <w:rFonts w:ascii="細明體" w:eastAsia="細明體" w:hint="eastAsia"/>
        </w:rPr>
        <w:t>，</w:t>
      </w:r>
      <w:r w:rsidRPr="0018698A">
        <w:rPr>
          <w:rFonts w:ascii="細明體" w:eastAsia="細明體"/>
        </w:rPr>
        <w:br/>
      </w:r>
      <w:r w:rsidRPr="0018698A">
        <w:rPr>
          <w:rFonts w:ascii="細明體" w:eastAsia="細明體"/>
        </w:rPr>
        <w:tab/>
      </w:r>
      <w:r w:rsidRPr="0018698A">
        <w:rPr>
          <w:rFonts w:ascii="細明體" w:eastAsia="細明體"/>
        </w:rPr>
        <w:tab/>
      </w:r>
      <w:r w:rsidRPr="0018698A">
        <w:rPr>
          <w:rFonts w:ascii="細明體" w:eastAsia="細明體"/>
        </w:rPr>
        <w:tab/>
      </w:r>
      <w:r w:rsidRPr="0018698A">
        <w:rPr>
          <w:rFonts w:ascii="細明體" w:eastAsia="細明體" w:hint="eastAsia"/>
        </w:rPr>
        <w:t>目前選進來的</w:t>
      </w:r>
      <w:r w:rsidRPr="002A040C">
        <w:rPr>
          <w:rFonts w:ascii="細明體" w:eastAsia="細明體" w:hint="eastAsia"/>
          <w:color w:val="FF0000"/>
        </w:rPr>
        <w:t>商品</w:t>
      </w:r>
      <w:r w:rsidRPr="0018698A">
        <w:rPr>
          <w:rFonts w:ascii="細明體" w:eastAsia="細明體" w:hint="eastAsia"/>
        </w:rPr>
        <w:t>利潤</w:t>
      </w:r>
      <w:r w:rsidRPr="0018698A">
        <w:rPr>
          <w:rFonts w:ascii="細明體" w:eastAsia="細明體"/>
        </w:rPr>
        <w:t>+</w:t>
      </w:r>
      <w:r w:rsidRPr="002A040C">
        <w:rPr>
          <w:rFonts w:ascii="細明體" w:eastAsia="細明體" w:hint="eastAsia"/>
          <w:color w:val="FF0000"/>
        </w:rPr>
        <w:t>剩餘</w:t>
      </w:r>
      <w:r w:rsidRPr="0018698A">
        <w:rPr>
          <w:rFonts w:ascii="細明體" w:eastAsia="細明體" w:hint="eastAsia"/>
        </w:rPr>
        <w:t>重量的最大利潤</w:t>
      </w:r>
      <w:r w:rsidRPr="0018698A">
        <w:rPr>
          <w:rFonts w:ascii="細明體" w:eastAsia="細明體"/>
        </w:rPr>
        <w:t>}</w:t>
      </w:r>
    </w:p>
    <w:p w:rsidR="0018698A" w:rsidRPr="0018698A" w:rsidRDefault="0018698A" w:rsidP="0018698A">
      <w:pPr>
        <w:spacing w:line="360" w:lineRule="exact"/>
        <w:rPr>
          <w:rFonts w:ascii="細明體" w:eastAsia="細明體"/>
        </w:rPr>
      </w:pPr>
      <w:r w:rsidRPr="0018698A">
        <w:rPr>
          <w:rFonts w:ascii="細明體" w:eastAsia="細明體"/>
        </w:rPr>
        <w:t xml:space="preserve">     一件一件商品逐一按照上述步驟，最終即可得到</w:t>
      </w:r>
      <w:r w:rsidRPr="0018698A">
        <w:rPr>
          <w:rFonts w:ascii="細明體" w:eastAsia="細明體" w:hint="eastAsia"/>
        </w:rPr>
        <w:t>每一種重量所能夠得到的最大利潤。</w:t>
      </w:r>
      <w:r w:rsidRPr="0018698A">
        <w:rPr>
          <w:rFonts w:ascii="細明體" w:eastAsia="細明體"/>
        </w:rPr>
        <w:t xml:space="preserve"> </w:t>
      </w:r>
    </w:p>
    <w:p w:rsidR="0018698A" w:rsidRPr="0018698A" w:rsidRDefault="0018698A" w:rsidP="0018698A">
      <w:pPr>
        <w:spacing w:line="360" w:lineRule="exact"/>
        <w:rPr>
          <w:rFonts w:ascii="細明體" w:eastAsia="細明體"/>
        </w:rPr>
      </w:pPr>
      <w:r w:rsidRPr="0018698A">
        <w:rPr>
          <w:rFonts w:ascii="細明體" w:eastAsia="細明體"/>
        </w:rPr>
        <w:t xml:space="preserve">     最後再從每位成員所能夠負載的最大重量，從cost table</w:t>
      </w:r>
      <w:r w:rsidRPr="0018698A">
        <w:rPr>
          <w:rFonts w:ascii="細明體" w:eastAsia="細明體" w:hint="eastAsia"/>
        </w:rPr>
        <w:t>找尋所相對應的重量所能夠得到的最大利潤，相加得到總合，即可得到總合為最大值。</w:t>
      </w:r>
      <w:r w:rsidRPr="0018698A">
        <w:rPr>
          <w:rFonts w:ascii="細明體" w:eastAsia="細明體"/>
        </w:rPr>
        <w:t xml:space="preserve"> </w: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:rsidR="002A040C" w:rsidRPr="002A040C" w:rsidRDefault="002A040C" w:rsidP="002A040C">
      <w:pPr>
        <w:spacing w:line="360" w:lineRule="exact"/>
        <w:rPr>
          <w:rFonts w:ascii="標楷體" w:eastAsia="標楷體"/>
          <w:szCs w:val="24"/>
        </w:rPr>
      </w:pPr>
      <w:r w:rsidRPr="002A040C">
        <w:rPr>
          <w:rFonts w:ascii="標楷體" w:eastAsia="標楷體" w:hint="eastAsia"/>
          <w:szCs w:val="24"/>
        </w:rPr>
        <w:t>以前面的第二組測資當例子</w:t>
      </w:r>
      <w:r w:rsidRPr="002A040C">
        <w:rPr>
          <w:rFonts w:ascii="標楷體" w:eastAsia="標楷體"/>
          <w:szCs w:val="24"/>
        </w:rPr>
        <w:t xml:space="preserve"> </w:t>
      </w:r>
    </w:p>
    <w:p w:rsidR="002A040C" w:rsidRPr="002A040C" w:rsidRDefault="002A040C" w:rsidP="002A040C">
      <w:pPr>
        <w:spacing w:line="360" w:lineRule="exact"/>
        <w:rPr>
          <w:rFonts w:ascii="標楷體" w:eastAsia="標楷體"/>
          <w:b/>
          <w:sz w:val="28"/>
          <w:szCs w:val="28"/>
        </w:rPr>
      </w:pPr>
      <w:r w:rsidRPr="002A040C">
        <w:rPr>
          <w:rFonts w:ascii="標楷體" w:eastAsia="標楷體"/>
          <w:b/>
          <w:sz w:val="28"/>
          <w:szCs w:val="28"/>
        </w:rPr>
        <w:t>6</w:t>
      </w:r>
      <w:r w:rsidRPr="002A040C">
        <w:rPr>
          <w:rFonts w:ascii="標楷體" w:eastAsia="標楷體" w:hint="eastAsia"/>
          <w:b/>
          <w:sz w:val="28"/>
          <w:szCs w:val="28"/>
        </w:rPr>
        <w:t>種商品</w:t>
      </w:r>
      <w:r w:rsidRPr="002A040C">
        <w:rPr>
          <w:rFonts w:ascii="標楷體" w:eastAsia="標楷體"/>
          <w:b/>
          <w:sz w:val="28"/>
          <w:szCs w:val="28"/>
        </w:rPr>
        <w:t>:</w: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142875</wp:posOffset>
            </wp:positionV>
            <wp:extent cx="5274310" cy="1162050"/>
            <wp:effectExtent l="19050" t="0" r="2540" b="0"/>
            <wp:wrapNone/>
            <wp:docPr id="50" name="圖片 18" descr="test2(P,W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圖片 4" descr="test2(P,W)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2A040C">
      <w:pPr>
        <w:spacing w:line="360" w:lineRule="exact"/>
        <w:rPr>
          <w:rFonts w:ascii="標楷體" w:eastAsia="標楷體"/>
          <w:b/>
          <w:sz w:val="28"/>
        </w:rPr>
      </w:pPr>
    </w:p>
    <w:p w:rsidR="002A040C" w:rsidRPr="002A040C" w:rsidRDefault="002A040C" w:rsidP="002A040C">
      <w:pPr>
        <w:spacing w:line="360" w:lineRule="exact"/>
        <w:rPr>
          <w:rFonts w:ascii="標楷體" w:eastAsia="標楷體"/>
          <w:b/>
          <w:sz w:val="28"/>
        </w:rPr>
      </w:pPr>
      <w:r w:rsidRPr="002A040C">
        <w:rPr>
          <w:rFonts w:ascii="標楷體" w:eastAsia="標楷體"/>
          <w:b/>
          <w:sz w:val="28"/>
        </w:rPr>
        <w:t>4</w:t>
      </w:r>
      <w:r w:rsidRPr="002A040C">
        <w:rPr>
          <w:rFonts w:ascii="標楷體" w:eastAsia="標楷體" w:hint="eastAsia"/>
          <w:b/>
          <w:sz w:val="28"/>
        </w:rPr>
        <w:t>位成員</w:t>
      </w:r>
      <w:r w:rsidRPr="002A040C">
        <w:rPr>
          <w:rFonts w:ascii="標楷體" w:eastAsia="標楷體"/>
          <w:b/>
          <w:sz w:val="28"/>
        </w:rPr>
        <w:t xml:space="preserve">: </w:t>
      </w:r>
    </w:p>
    <w:p w:rsidR="00192B1B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95250</wp:posOffset>
            </wp:positionV>
            <wp:extent cx="5162550" cy="819150"/>
            <wp:effectExtent l="19050" t="0" r="0" b="0"/>
            <wp:wrapNone/>
            <wp:docPr id="51" name="圖片 19" descr="ground_examp;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圖片 6" descr="ground_examp;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5274310" cy="1809750"/>
            <wp:effectExtent l="19050" t="0" r="2540" b="0"/>
            <wp:wrapNone/>
            <wp:docPr id="52" name="圖片 20" descr="step1_before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圖片 5" descr="step1_before_merge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2A040C" w:rsidP="002A040C">
      <w:pPr>
        <w:spacing w:line="360" w:lineRule="exact"/>
        <w:ind w:firstLine="48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9525</wp:posOffset>
            </wp:positionV>
            <wp:extent cx="395605" cy="542925"/>
            <wp:effectExtent l="19050" t="0" r="4445" b="0"/>
            <wp:wrapNone/>
            <wp:docPr id="55" name="物件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5287" cy="546100"/>
                      <a:chOff x="4357688" y="3143250"/>
                      <a:chExt cx="395287" cy="546100"/>
                    </a:xfrm>
                  </a:grpSpPr>
                  <a:sp>
                    <a:nvSpPr>
                      <a:cNvPr id="7174" name="向下箭號 6"/>
                      <a:cNvSpPr>
                        <a:spLocks noChangeArrowheads="1"/>
                      </a:cNvSpPr>
                    </a:nvSpPr>
                    <a:spPr bwMode="auto">
                      <a:xfrm>
                        <a:off x="4357688" y="3143250"/>
                        <a:ext cx="395287" cy="546100"/>
                      </a:xfrm>
                      <a:prstGeom prst="downArrow">
                        <a:avLst>
                          <a:gd name="adj1" fmla="val 50000"/>
                          <a:gd name="adj2" fmla="val 50055"/>
                        </a:avLst>
                      </a:prstGeom>
                      <a:solidFill>
                        <a:srgbClr val="FF6600"/>
                      </a:solidFill>
                      <a:ln w="9525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2A040C">
        <w:rPr>
          <w:rFonts w:ascii="標楷體" w:eastAsia="標楷體" w:hint="eastAsia"/>
          <w:b/>
          <w:sz w:val="28"/>
        </w:rPr>
        <w:t xml:space="preserve">第一步驟 </w:t>
      </w:r>
      <w:r w:rsidRPr="002A040C">
        <w:rPr>
          <w:rFonts w:ascii="標楷體" w:eastAsia="標楷體"/>
          <w:b/>
          <w:sz w:val="28"/>
        </w:rPr>
        <w:t>i=1: p=64,w=26</w: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219075</wp:posOffset>
            </wp:positionV>
            <wp:extent cx="5274310" cy="1809750"/>
            <wp:effectExtent l="19050" t="0" r="2540" b="0"/>
            <wp:wrapNone/>
            <wp:docPr id="54" name="圖片 21" descr="step1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內容版面配置區 4" descr="step1_merge.png"/>
                    <pic:cNvPicPr>
                      <a:picLocks noGrp="1" noChangeAspect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6A4C6B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35pt;margin-top:9.75pt;width:420.15pt;height:0;z-index:251725824" o:connectortype="straight" strokecolor="red" strokeweight="3pt"/>
        </w:pic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5274310" cy="1809750"/>
            <wp:effectExtent l="19050" t="0" r="2540" b="0"/>
            <wp:wrapNone/>
            <wp:docPr id="56" name="圖片 23" descr="step2_before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7" name="圖片 5" descr="step2_before_merge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66675</wp:posOffset>
            </wp:positionV>
            <wp:extent cx="395605" cy="542925"/>
            <wp:effectExtent l="19050" t="0" r="4445" b="0"/>
            <wp:wrapNone/>
            <wp:docPr id="58" name="物件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5287" cy="546100"/>
                      <a:chOff x="4357688" y="3143250"/>
                      <a:chExt cx="395287" cy="546100"/>
                    </a:xfrm>
                  </a:grpSpPr>
                  <a:sp>
                    <a:nvSpPr>
                      <a:cNvPr id="8199" name="向下箭號 7"/>
                      <a:cNvSpPr>
                        <a:spLocks noChangeArrowheads="1"/>
                      </a:cNvSpPr>
                    </a:nvSpPr>
                    <a:spPr bwMode="auto">
                      <a:xfrm>
                        <a:off x="4357688" y="3143250"/>
                        <a:ext cx="395287" cy="546100"/>
                      </a:xfrm>
                      <a:prstGeom prst="downArrow">
                        <a:avLst>
                          <a:gd name="adj1" fmla="val 50000"/>
                          <a:gd name="adj2" fmla="val 50055"/>
                        </a:avLst>
                      </a:prstGeom>
                      <a:solidFill>
                        <a:srgbClr val="FF6600"/>
                      </a:solidFill>
                      <a:ln w="9525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A040C" w:rsidRDefault="002A040C" w:rsidP="002A040C">
      <w:pPr>
        <w:spacing w:line="360" w:lineRule="exact"/>
        <w:ind w:firstLine="480"/>
        <w:rPr>
          <w:rFonts w:ascii="標楷體" w:eastAsia="標楷體"/>
          <w:b/>
          <w:sz w:val="28"/>
        </w:rPr>
      </w:pPr>
      <w:r w:rsidRPr="002A040C">
        <w:rPr>
          <w:rFonts w:ascii="標楷體" w:eastAsia="標楷體" w:hint="eastAsia"/>
          <w:b/>
          <w:sz w:val="28"/>
        </w:rPr>
        <w:t xml:space="preserve">第二步驟 </w:t>
      </w:r>
      <w:r w:rsidRPr="002A040C">
        <w:rPr>
          <w:rFonts w:ascii="標楷體" w:eastAsia="標楷體"/>
          <w:b/>
          <w:sz w:val="28"/>
        </w:rPr>
        <w:t xml:space="preserve">i=2: p=85,w=22 </w: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9525</wp:posOffset>
            </wp:positionV>
            <wp:extent cx="5274310" cy="1809750"/>
            <wp:effectExtent l="19050" t="0" r="2540" b="0"/>
            <wp:wrapNone/>
            <wp:docPr id="57" name="圖片 24" descr="step2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內容版面配置區 4" descr="step2_merge.png"/>
                    <pic:cNvPicPr>
                      <a:picLocks noGrp="1" noChangeAspect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 w:rsidRPr="002A040C">
        <w:rPr>
          <w:rFonts w:ascii="標楷體" w:eastAsia="標楷體"/>
          <w:b/>
          <w:noProof/>
          <w:sz w:val="28"/>
        </w:rPr>
        <w:lastRenderedPageBreak/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-28575</wp:posOffset>
            </wp:positionV>
            <wp:extent cx="5274310" cy="1809750"/>
            <wp:effectExtent l="19050" t="0" r="2540" b="0"/>
            <wp:wrapNone/>
            <wp:docPr id="59" name="圖片 27" descr="step3_before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圖片 5" descr="step3_before_merge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209550</wp:posOffset>
            </wp:positionV>
            <wp:extent cx="395605" cy="542925"/>
            <wp:effectExtent l="19050" t="0" r="4445" b="0"/>
            <wp:wrapNone/>
            <wp:docPr id="62" name="物件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5287" cy="546100"/>
                      <a:chOff x="4357688" y="3143250"/>
                      <a:chExt cx="395287" cy="546100"/>
                    </a:xfrm>
                  </a:grpSpPr>
                  <a:sp>
                    <a:nvSpPr>
                      <a:cNvPr id="8199" name="向下箭號 7"/>
                      <a:cNvSpPr>
                        <a:spLocks noChangeArrowheads="1"/>
                      </a:cNvSpPr>
                    </a:nvSpPr>
                    <a:spPr bwMode="auto">
                      <a:xfrm>
                        <a:off x="4357688" y="3143250"/>
                        <a:ext cx="395287" cy="546100"/>
                      </a:xfrm>
                      <a:prstGeom prst="downArrow">
                        <a:avLst>
                          <a:gd name="adj1" fmla="val 50000"/>
                          <a:gd name="adj2" fmla="val 50055"/>
                        </a:avLst>
                      </a:prstGeom>
                      <a:solidFill>
                        <a:srgbClr val="FF6600"/>
                      </a:solidFill>
                      <a:ln w="9525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A040C" w:rsidRDefault="002A040C" w:rsidP="002A040C">
      <w:pPr>
        <w:spacing w:line="360" w:lineRule="exact"/>
        <w:ind w:left="480" w:firstLine="480"/>
        <w:rPr>
          <w:rFonts w:ascii="標楷體" w:eastAsia="標楷體"/>
          <w:b/>
          <w:sz w:val="28"/>
        </w:rPr>
      </w:pPr>
      <w:r w:rsidRPr="002A040C">
        <w:rPr>
          <w:rFonts w:ascii="標楷體" w:eastAsia="標楷體" w:hint="eastAsia"/>
          <w:b/>
          <w:sz w:val="28"/>
        </w:rPr>
        <w:t xml:space="preserve">第三步驟 </w:t>
      </w:r>
      <w:r w:rsidRPr="002A040C">
        <w:rPr>
          <w:rFonts w:ascii="標楷體" w:eastAsia="標楷體"/>
          <w:b/>
          <w:sz w:val="28"/>
        </w:rPr>
        <w:t xml:space="preserve">i=3: p=52,w=4 </w: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219075</wp:posOffset>
            </wp:positionV>
            <wp:extent cx="5274310" cy="1809750"/>
            <wp:effectExtent l="19050" t="0" r="2540" b="0"/>
            <wp:wrapNone/>
            <wp:docPr id="60" name="圖片 28" descr="step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內容版面配置區 7" descr="step3.png"/>
                    <pic:cNvPicPr>
                      <a:picLocks noGrp="1" noChangeAspect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6A4C6B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pict>
          <v:shape id="_x0000_s1027" type="#_x0000_t32" style="position:absolute;margin-left:.7pt;margin-top:12.4pt;width:420.15pt;height:0;z-index:251726848" o:connectortype="straight" strokecolor="red" strokeweight="3pt"/>
        </w:pic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47625</wp:posOffset>
            </wp:positionV>
            <wp:extent cx="5274310" cy="1809750"/>
            <wp:effectExtent l="19050" t="0" r="2540" b="0"/>
            <wp:wrapNone/>
            <wp:docPr id="63" name="圖片 29" descr="step4_before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5" name="圖片 12" descr="step4_before_merge.pn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104775</wp:posOffset>
            </wp:positionV>
            <wp:extent cx="395605" cy="542925"/>
            <wp:effectExtent l="19050" t="0" r="4445" b="0"/>
            <wp:wrapNone/>
            <wp:docPr id="65" name="物件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5287" cy="546100"/>
                      <a:chOff x="4357688" y="3143250"/>
                      <a:chExt cx="395287" cy="546100"/>
                    </a:xfrm>
                  </a:grpSpPr>
                  <a:sp>
                    <a:nvSpPr>
                      <a:cNvPr id="8199" name="向下箭號 7"/>
                      <a:cNvSpPr>
                        <a:spLocks noChangeArrowheads="1"/>
                      </a:cNvSpPr>
                    </a:nvSpPr>
                    <a:spPr bwMode="auto">
                      <a:xfrm>
                        <a:off x="4357688" y="3143250"/>
                        <a:ext cx="395287" cy="546100"/>
                      </a:xfrm>
                      <a:prstGeom prst="downArrow">
                        <a:avLst>
                          <a:gd name="adj1" fmla="val 50000"/>
                          <a:gd name="adj2" fmla="val 50055"/>
                        </a:avLst>
                      </a:prstGeom>
                      <a:solidFill>
                        <a:srgbClr val="FF6600"/>
                      </a:solidFill>
                      <a:ln w="9525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A040C" w:rsidRPr="002A040C" w:rsidRDefault="002A040C" w:rsidP="002A040C">
      <w:pPr>
        <w:spacing w:line="360" w:lineRule="exact"/>
        <w:ind w:left="480" w:firstLine="480"/>
        <w:rPr>
          <w:rFonts w:ascii="標楷體" w:eastAsia="標楷體"/>
          <w:b/>
          <w:sz w:val="28"/>
        </w:rPr>
      </w:pPr>
      <w:r w:rsidRPr="002A040C">
        <w:rPr>
          <w:rFonts w:ascii="標楷體" w:eastAsia="標楷體" w:hint="eastAsia"/>
          <w:b/>
          <w:sz w:val="28"/>
        </w:rPr>
        <w:t xml:space="preserve">第四步驟 </w:t>
      </w:r>
      <w:r w:rsidRPr="002A040C">
        <w:rPr>
          <w:rFonts w:ascii="標楷體" w:eastAsia="標楷體"/>
          <w:b/>
          <w:sz w:val="28"/>
        </w:rPr>
        <w:t xml:space="preserve">i=4: p=99,w=18 </w: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66675</wp:posOffset>
            </wp:positionV>
            <wp:extent cx="5274310" cy="1809750"/>
            <wp:effectExtent l="19050" t="0" r="2540" b="0"/>
            <wp:wrapNone/>
            <wp:docPr id="64" name="圖片 30" descr="step4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" name="內容版面配置區 11" descr="step4_merge.png"/>
                    <pic:cNvPicPr>
                      <a:picLocks noGrp="1" noChangeAspect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lastRenderedPageBreak/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76200</wp:posOffset>
            </wp:positionV>
            <wp:extent cx="5274310" cy="1809750"/>
            <wp:effectExtent l="19050" t="0" r="2540" b="0"/>
            <wp:wrapNone/>
            <wp:docPr id="66" name="圖片 31" descr="step5_before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圖片 7" descr="step5_before_merge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104775</wp:posOffset>
            </wp:positionV>
            <wp:extent cx="395605" cy="542925"/>
            <wp:effectExtent l="19050" t="0" r="4445" b="0"/>
            <wp:wrapNone/>
            <wp:docPr id="68" name="物件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5287" cy="546100"/>
                      <a:chOff x="4357688" y="3143250"/>
                      <a:chExt cx="395287" cy="546100"/>
                    </a:xfrm>
                  </a:grpSpPr>
                  <a:sp>
                    <a:nvSpPr>
                      <a:cNvPr id="8199" name="向下箭號 7"/>
                      <a:cNvSpPr>
                        <a:spLocks noChangeArrowheads="1"/>
                      </a:cNvSpPr>
                    </a:nvSpPr>
                    <a:spPr bwMode="auto">
                      <a:xfrm>
                        <a:off x="4357688" y="3143250"/>
                        <a:ext cx="395287" cy="546100"/>
                      </a:xfrm>
                      <a:prstGeom prst="downArrow">
                        <a:avLst>
                          <a:gd name="adj1" fmla="val 50000"/>
                          <a:gd name="adj2" fmla="val 50055"/>
                        </a:avLst>
                      </a:prstGeom>
                      <a:solidFill>
                        <a:srgbClr val="FF6600"/>
                      </a:solidFill>
                      <a:ln w="9525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A040C" w:rsidRPr="002A040C" w:rsidRDefault="002A040C" w:rsidP="002A040C">
      <w:pPr>
        <w:spacing w:line="360" w:lineRule="exact"/>
        <w:ind w:left="480" w:firstLine="480"/>
        <w:rPr>
          <w:rFonts w:ascii="標楷體" w:eastAsia="標楷體"/>
          <w:b/>
          <w:sz w:val="28"/>
        </w:rPr>
      </w:pPr>
      <w:r w:rsidRPr="002A040C">
        <w:rPr>
          <w:rFonts w:ascii="標楷體" w:eastAsia="標楷體" w:hint="eastAsia"/>
          <w:b/>
          <w:sz w:val="28"/>
        </w:rPr>
        <w:t xml:space="preserve">第五步驟 </w:t>
      </w:r>
      <w:r w:rsidRPr="002A040C">
        <w:rPr>
          <w:rFonts w:ascii="標楷體" w:eastAsia="標楷體"/>
          <w:b/>
          <w:sz w:val="28"/>
        </w:rPr>
        <w:t xml:space="preserve">i=5: p=39,w=13 </w: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66675</wp:posOffset>
            </wp:positionV>
            <wp:extent cx="5274310" cy="1809750"/>
            <wp:effectExtent l="19050" t="0" r="2540" b="0"/>
            <wp:wrapNone/>
            <wp:docPr id="67" name="圖片 32" descr="step5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" name="內容版面配置區 6" descr="step5_merge.png"/>
                    <pic:cNvPicPr>
                      <a:picLocks noGrp="1" noChangeAspect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6A4C6B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/>
          <w:b/>
          <w:noProof/>
          <w:sz w:val="28"/>
        </w:rPr>
        <w:pict>
          <v:shape id="_x0000_s1028" type="#_x0000_t32" style="position:absolute;margin-left:-6.45pt;margin-top:16.8pt;width:420.15pt;height:0;z-index:251727872" o:connectortype="straight" strokecolor="red" strokeweight="3pt"/>
        </w:pic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152400</wp:posOffset>
            </wp:positionV>
            <wp:extent cx="5274310" cy="1809750"/>
            <wp:effectExtent l="19050" t="0" r="2540" b="0"/>
            <wp:wrapNone/>
            <wp:docPr id="69" name="圖片 34" descr="step6_before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內容版面配置區 4" descr="step6_before_merge.png"/>
                    <pic:cNvPicPr>
                      <a:picLocks noGrp="1" noChangeAspect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190500</wp:posOffset>
            </wp:positionV>
            <wp:extent cx="395605" cy="542925"/>
            <wp:effectExtent l="19050" t="0" r="4445" b="0"/>
            <wp:wrapNone/>
            <wp:docPr id="71" name="物件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5287" cy="546100"/>
                      <a:chOff x="4357688" y="3143250"/>
                      <a:chExt cx="395287" cy="546100"/>
                    </a:xfrm>
                  </a:grpSpPr>
                  <a:sp>
                    <a:nvSpPr>
                      <a:cNvPr id="8199" name="向下箭號 7"/>
                      <a:cNvSpPr>
                        <a:spLocks noChangeArrowheads="1"/>
                      </a:cNvSpPr>
                    </a:nvSpPr>
                    <a:spPr bwMode="auto">
                      <a:xfrm>
                        <a:off x="4357688" y="3143250"/>
                        <a:ext cx="395287" cy="546100"/>
                      </a:xfrm>
                      <a:prstGeom prst="downArrow">
                        <a:avLst>
                          <a:gd name="adj1" fmla="val 50000"/>
                          <a:gd name="adj2" fmla="val 50055"/>
                        </a:avLst>
                      </a:prstGeom>
                      <a:solidFill>
                        <a:srgbClr val="FF6600"/>
                      </a:solidFill>
                      <a:ln w="9525" algn="ctr">
                        <a:noFill/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har char="•"/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umimoji="1" sz="2400" kern="1200">
                              <a:solidFill>
                                <a:schemeClr val="tx1"/>
                              </a:solidFill>
                              <a:latin typeface="Tahoma" pitchFamily="34" charset="0"/>
                              <a:ea typeface="新細明體" pitchFamily="18" charset="-120"/>
                              <a:cs typeface="+mn-cs"/>
                            </a:defRPr>
                          </a:lvl9pPr>
                        </a:lstStyle>
                        <a:p>
                          <a:endParaRPr lang="zh-TW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2A040C" w:rsidRPr="002A040C" w:rsidRDefault="002A040C" w:rsidP="002A040C">
      <w:pPr>
        <w:spacing w:line="360" w:lineRule="exact"/>
        <w:ind w:left="480" w:firstLine="480"/>
        <w:rPr>
          <w:rFonts w:ascii="標楷體" w:eastAsia="標楷體"/>
          <w:b/>
          <w:sz w:val="28"/>
        </w:rPr>
      </w:pPr>
      <w:r w:rsidRPr="002A040C">
        <w:rPr>
          <w:rFonts w:ascii="標楷體" w:eastAsia="標楷體" w:hint="eastAsia"/>
          <w:b/>
          <w:sz w:val="28"/>
        </w:rPr>
        <w:t xml:space="preserve">第六步驟 </w:t>
      </w:r>
      <w:r w:rsidRPr="002A040C">
        <w:rPr>
          <w:rFonts w:ascii="標楷體" w:eastAsia="標楷體"/>
          <w:b/>
          <w:sz w:val="28"/>
        </w:rPr>
        <w:t xml:space="preserve">i=6: p=54,w=9 </w: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133350</wp:posOffset>
            </wp:positionV>
            <wp:extent cx="5274310" cy="1809750"/>
            <wp:effectExtent l="19050" t="0" r="2540" b="0"/>
            <wp:wrapNone/>
            <wp:docPr id="70" name="圖片 35" descr="step6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3" name="圖片 5" descr="step6_merge.pn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lastRenderedPageBreak/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-9525</wp:posOffset>
            </wp:positionV>
            <wp:extent cx="5274310" cy="2228850"/>
            <wp:effectExtent l="19050" t="0" r="2540" b="0"/>
            <wp:wrapNone/>
            <wp:docPr id="73" name="圖片 37" descr="step6_mer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內容版面配置區 4" descr="step6_merge.png"/>
                    <pic:cNvPicPr>
                      <a:picLocks noGrp="1" noChangeAspect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E824D8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3777018</wp:posOffset>
            </wp:positionH>
            <wp:positionV relativeFrom="paragraph">
              <wp:posOffset>10236</wp:posOffset>
            </wp:positionV>
            <wp:extent cx="805218" cy="2893325"/>
            <wp:effectExtent l="19050" t="0" r="0" b="0"/>
            <wp:wrapNone/>
            <wp:docPr id="80" name="物件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428750" cy="3929063"/>
                      <a:chOff x="6357938" y="571500"/>
                      <a:chExt cx="1428750" cy="3929063"/>
                    </a:xfrm>
                  </a:grpSpPr>
                  <a:cxnSp>
                    <a:nvCxnSpPr>
                      <a:cNvPr id="13318" name="直線單箭頭接點 9"/>
                      <a:cNvCxnSpPr>
                        <a:cxnSpLocks noChangeShapeType="1"/>
                      </a:cNvCxnSpPr>
                    </a:nvCxnSpPr>
                    <a:spPr bwMode="auto">
                      <a:xfrm rot="5400000" flipH="1" flipV="1">
                        <a:off x="5107781" y="1821657"/>
                        <a:ext cx="3929063" cy="1428750"/>
                      </a:xfrm>
                      <a:prstGeom prst="straightConnector1">
                        <a:avLst/>
                      </a:prstGeom>
                      <a:noFill/>
                      <a:ln w="19050" algn="ctr">
                        <a:solidFill>
                          <a:srgbClr val="FF0000"/>
                        </a:solidFill>
                        <a:round/>
                        <a:headEnd/>
                        <a:tailEnd type="arrow" w="med" len="med"/>
                      </a:ln>
                    </a:spPr>
                  </a:cxnSp>
                </lc:lockedCanvas>
              </a:graphicData>
            </a:graphic>
          </wp:anchor>
        </w:drawing>
      </w: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1456690</wp:posOffset>
            </wp:positionH>
            <wp:positionV relativeFrom="paragraph">
              <wp:posOffset>37465</wp:posOffset>
            </wp:positionV>
            <wp:extent cx="2701925" cy="2927350"/>
            <wp:effectExtent l="19050" t="0" r="0" b="0"/>
            <wp:wrapThrough wrapText="bothSides">
              <wp:wrapPolygon edited="0">
                <wp:start x="20712" y="422"/>
                <wp:lineTo x="-152" y="21506"/>
                <wp:lineTo x="457" y="21506"/>
                <wp:lineTo x="609" y="21506"/>
                <wp:lineTo x="1523" y="20663"/>
                <wp:lineTo x="3503" y="18554"/>
                <wp:lineTo x="3655" y="18414"/>
                <wp:lineTo x="5787" y="16305"/>
                <wp:lineTo x="19646" y="2671"/>
                <wp:lineTo x="21321" y="703"/>
                <wp:lineTo x="21321" y="422"/>
                <wp:lineTo x="20712" y="422"/>
              </wp:wrapPolygon>
            </wp:wrapThrough>
            <wp:docPr id="77" name="物件 4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429000" cy="3857625"/>
                      <a:chOff x="3571875" y="571500"/>
                      <a:chExt cx="3429000" cy="3857625"/>
                    </a:xfrm>
                  </a:grpSpPr>
                  <a:cxnSp>
                    <a:nvCxnSpPr>
                      <a:cNvPr id="13319" name="直線單箭頭接點 19"/>
                      <a:cNvCxnSpPr>
                        <a:cxnSpLocks noChangeShapeType="1"/>
                      </a:cNvCxnSpPr>
                    </a:nvCxnSpPr>
                    <a:spPr bwMode="auto">
                      <a:xfrm rot="5400000" flipH="1" flipV="1">
                        <a:off x="3357562" y="785813"/>
                        <a:ext cx="3857625" cy="3429000"/>
                      </a:xfrm>
                      <a:prstGeom prst="straightConnector1">
                        <a:avLst/>
                      </a:prstGeom>
                      <a:noFill/>
                      <a:ln w="19050" algn="ctr">
                        <a:solidFill>
                          <a:srgbClr val="FF0000"/>
                        </a:solidFill>
                        <a:round/>
                        <a:headEnd/>
                        <a:tailEnd type="arrow" w="med" len="med"/>
                      </a:ln>
                    </a:spPr>
                  </a:cxnSp>
                </lc:lockedCanvas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E824D8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3086384</wp:posOffset>
            </wp:positionH>
            <wp:positionV relativeFrom="paragraph">
              <wp:posOffset>51179</wp:posOffset>
            </wp:positionV>
            <wp:extent cx="690634" cy="2429302"/>
            <wp:effectExtent l="19050" t="0" r="0" b="0"/>
            <wp:wrapNone/>
            <wp:docPr id="79" name="物件 4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00062" cy="3071813"/>
                      <a:chOff x="5643563" y="1428750"/>
                      <a:chExt cx="500062" cy="3071813"/>
                    </a:xfrm>
                  </a:grpSpPr>
                  <a:cxnSp>
                    <a:nvCxnSpPr>
                      <a:cNvPr id="13320" name="直線單箭頭接點 23"/>
                      <a:cNvCxnSpPr>
                        <a:cxnSpLocks noChangeShapeType="1"/>
                      </a:cNvCxnSpPr>
                    </a:nvCxnSpPr>
                    <a:spPr bwMode="auto">
                      <a:xfrm rot="5400000" flipH="1" flipV="1">
                        <a:off x="4357687" y="2714626"/>
                        <a:ext cx="3071813" cy="500062"/>
                      </a:xfrm>
                      <a:prstGeom prst="straightConnector1">
                        <a:avLst/>
                      </a:prstGeom>
                      <a:noFill/>
                      <a:ln w="19050" algn="ctr">
                        <a:solidFill>
                          <a:srgbClr val="FF0000"/>
                        </a:solidFill>
                        <a:round/>
                        <a:headEnd/>
                        <a:tailEnd type="arrow" w="med" len="med"/>
                      </a:ln>
                    </a:spPr>
                  </a:cxnSp>
                </lc:lockedCanvas>
              </a:graphicData>
            </a:graphic>
          </wp:anchor>
        </w:drawing>
      </w: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2226310</wp:posOffset>
            </wp:positionH>
            <wp:positionV relativeFrom="paragraph">
              <wp:posOffset>3175</wp:posOffset>
            </wp:positionV>
            <wp:extent cx="1502410" cy="2476500"/>
            <wp:effectExtent l="19050" t="0" r="0" b="0"/>
            <wp:wrapNone/>
            <wp:docPr id="78" name="物件 4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00188" cy="3071813"/>
                      <a:chOff x="4572000" y="1428750"/>
                      <a:chExt cx="1500188" cy="3071813"/>
                    </a:xfrm>
                  </a:grpSpPr>
                  <a:cxnSp>
                    <a:nvCxnSpPr>
                      <a:cNvPr id="13321" name="直線單箭頭接點 28"/>
                      <a:cNvCxnSpPr>
                        <a:cxnSpLocks noChangeShapeType="1"/>
                      </a:cNvCxnSpPr>
                    </a:nvCxnSpPr>
                    <a:spPr bwMode="auto">
                      <a:xfrm rot="5400000" flipH="1" flipV="1">
                        <a:off x="3786187" y="2214563"/>
                        <a:ext cx="3071813" cy="1500188"/>
                      </a:xfrm>
                      <a:prstGeom prst="straightConnector1">
                        <a:avLst/>
                      </a:prstGeom>
                      <a:noFill/>
                      <a:ln w="19050" algn="ctr">
                        <a:solidFill>
                          <a:srgbClr val="FF0000"/>
                        </a:solidFill>
                        <a:round/>
                        <a:headEnd/>
                        <a:tailEnd type="arrow" w="med" len="med"/>
                      </a:ln>
                    </a:spPr>
                  </a:cxnSp>
                </lc:lockedCanvas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noProof/>
          <w:sz w:val="28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171450</wp:posOffset>
            </wp:positionV>
            <wp:extent cx="5274310" cy="981075"/>
            <wp:effectExtent l="19050" t="0" r="2540" b="0"/>
            <wp:wrapNone/>
            <wp:docPr id="74" name="圖片 39" descr="final_answ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圖片 7" descr="final_answer.png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E824D8" w:rsidRPr="00E824D8" w:rsidRDefault="00E824D8" w:rsidP="00E824D8">
      <w:pPr>
        <w:spacing w:line="360" w:lineRule="exact"/>
        <w:rPr>
          <w:rFonts w:ascii="標楷體" w:eastAsia="標楷體"/>
          <w:szCs w:val="24"/>
        </w:rPr>
      </w:pPr>
      <w:r w:rsidRPr="00E824D8">
        <w:rPr>
          <w:rFonts w:ascii="標楷體" w:eastAsia="標楷體" w:hint="eastAsia"/>
          <w:szCs w:val="24"/>
        </w:rPr>
        <w:t>最後再根據</w:t>
      </w:r>
      <w:r w:rsidRPr="00E824D8">
        <w:rPr>
          <w:rFonts w:ascii="標楷體" w:eastAsia="標楷體"/>
          <w:szCs w:val="24"/>
        </w:rPr>
        <w:t>cost Table</w:t>
      </w:r>
      <w:r w:rsidRPr="00E824D8">
        <w:rPr>
          <w:rFonts w:ascii="標楷體" w:eastAsia="標楷體" w:hint="eastAsia"/>
          <w:szCs w:val="24"/>
        </w:rPr>
        <w:t>中的值，就可以找出每一種重量可拿取的最大利潤值</w:t>
      </w:r>
    </w:p>
    <w:p w:rsidR="002A040C" w:rsidRDefault="002A040C" w:rsidP="00192B1B">
      <w:pPr>
        <w:spacing w:line="360" w:lineRule="exact"/>
        <w:rPr>
          <w:rFonts w:ascii="標楷體" w:eastAsia="標楷體"/>
          <w:b/>
          <w:sz w:val="28"/>
        </w:rPr>
      </w:pPr>
    </w:p>
    <w:p w:rsidR="00192B1B" w:rsidRDefault="00192B1B" w:rsidP="00192B1B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:rsidR="00E824D8" w:rsidRPr="00E824D8" w:rsidRDefault="00E824D8" w:rsidP="00E824D8">
      <w:pPr>
        <w:spacing w:line="360" w:lineRule="exact"/>
        <w:rPr>
          <w:rFonts w:ascii="細明體" w:eastAsia="細明體"/>
        </w:rPr>
      </w:pPr>
      <w:r w:rsidRPr="00E824D8">
        <w:rPr>
          <w:rFonts w:ascii="細明體" w:eastAsia="細明體" w:hint="eastAsia"/>
        </w:rPr>
        <w:t>本題題目限制條件：</w:t>
      </w:r>
      <w:r w:rsidRPr="00E824D8">
        <w:rPr>
          <w:rFonts w:ascii="細明體" w:eastAsia="細明體"/>
        </w:rPr>
        <w:t xml:space="preserve"> </w:t>
      </w:r>
    </w:p>
    <w:p w:rsidR="00E824D8" w:rsidRPr="00E824D8" w:rsidRDefault="00E824D8" w:rsidP="00E824D8">
      <w:pPr>
        <w:spacing w:line="360" w:lineRule="exact"/>
        <w:rPr>
          <w:rFonts w:ascii="細明體" w:eastAsia="細明體"/>
        </w:rPr>
      </w:pPr>
      <w:r w:rsidRPr="00E824D8">
        <w:rPr>
          <w:rFonts w:ascii="細明體" w:eastAsia="細明體"/>
        </w:rPr>
        <w:t>1.MW(</w:t>
      </w:r>
      <w:r w:rsidRPr="00E824D8">
        <w:rPr>
          <w:rFonts w:ascii="細明體" w:eastAsia="細明體" w:hint="eastAsia"/>
        </w:rPr>
        <w:t>每位成員可承擔負重</w:t>
      </w:r>
      <w:r w:rsidRPr="00E824D8">
        <w:rPr>
          <w:rFonts w:ascii="細明體" w:eastAsia="細明體"/>
        </w:rPr>
        <w:t>)=1~30</w:t>
      </w:r>
    </w:p>
    <w:p w:rsidR="00E824D8" w:rsidRPr="00E824D8" w:rsidRDefault="00E824D8" w:rsidP="00E824D8">
      <w:pPr>
        <w:spacing w:line="360" w:lineRule="exact"/>
        <w:rPr>
          <w:rFonts w:ascii="細明體" w:eastAsia="細明體"/>
        </w:rPr>
      </w:pPr>
      <w:r w:rsidRPr="00E824D8">
        <w:rPr>
          <w:rFonts w:ascii="細明體" w:eastAsia="細明體"/>
        </w:rPr>
        <w:t>(1)</w:t>
      </w:r>
      <w:r w:rsidRPr="00E824D8">
        <w:rPr>
          <w:rFonts w:ascii="細明體" w:eastAsia="細明體" w:hint="eastAsia"/>
          <w:b/>
          <w:bCs/>
          <w:color w:val="FF0000"/>
        </w:rPr>
        <w:t>演算法方面</w:t>
      </w:r>
      <w:r w:rsidRPr="00E824D8">
        <w:rPr>
          <w:rFonts w:ascii="細明體" w:eastAsia="細明體" w:hint="eastAsia"/>
          <w:b/>
          <w:bCs/>
        </w:rPr>
        <w:t xml:space="preserve"> </w:t>
      </w:r>
      <w:r w:rsidRPr="00E824D8">
        <w:rPr>
          <w:rFonts w:ascii="細明體" w:eastAsia="細明體"/>
        </w:rPr>
        <w:t>:</w:t>
      </w:r>
    </w:p>
    <w:p w:rsidR="00E824D8" w:rsidRPr="00E824D8" w:rsidRDefault="00E824D8" w:rsidP="00E824D8">
      <w:pPr>
        <w:spacing w:line="360" w:lineRule="exact"/>
        <w:rPr>
          <w:rFonts w:ascii="細明體" w:eastAsia="細明體"/>
        </w:rPr>
      </w:pPr>
      <w:r w:rsidRPr="00E824D8">
        <w:rPr>
          <w:rFonts w:ascii="細明體" w:eastAsia="細明體" w:hint="eastAsia"/>
        </w:rPr>
        <w:t>上述的使用方法為演算法中的</w:t>
      </w:r>
      <w:r w:rsidRPr="00E824D8">
        <w:rPr>
          <w:rFonts w:ascii="細明體" w:eastAsia="細明體"/>
        </w:rPr>
        <w:t>DP(dynamin program:</w:t>
      </w:r>
      <w:r w:rsidRPr="00E824D8">
        <w:rPr>
          <w:rFonts w:ascii="細明體" w:eastAsia="細明體" w:hint="eastAsia"/>
        </w:rPr>
        <w:t>動態分配</w:t>
      </w:r>
      <w:r w:rsidRPr="00E824D8">
        <w:rPr>
          <w:rFonts w:ascii="細明體" w:eastAsia="細明體"/>
        </w:rPr>
        <w:t xml:space="preserve">) ， </w:t>
      </w:r>
    </w:p>
    <w:p w:rsidR="00E824D8" w:rsidRPr="00E824D8" w:rsidRDefault="00E824D8" w:rsidP="00E824D8">
      <w:pPr>
        <w:spacing w:line="360" w:lineRule="exact"/>
        <w:rPr>
          <w:rFonts w:ascii="細明體" w:eastAsia="細明體"/>
        </w:rPr>
      </w:pPr>
      <w:r w:rsidRPr="00E824D8">
        <w:rPr>
          <w:rFonts w:ascii="細明體" w:eastAsia="細明體" w:hint="eastAsia"/>
        </w:rPr>
        <w:t>使用</w:t>
      </w:r>
      <w:r w:rsidRPr="00E824D8">
        <w:rPr>
          <w:rFonts w:ascii="細明體" w:eastAsia="細明體"/>
        </w:rPr>
        <w:t>DP</w:t>
      </w:r>
      <w:r w:rsidRPr="00E824D8">
        <w:rPr>
          <w:rFonts w:ascii="細明體" w:eastAsia="細明體" w:hint="eastAsia"/>
        </w:rPr>
        <w:t>特點</w:t>
      </w:r>
      <w:r w:rsidRPr="00E824D8">
        <w:rPr>
          <w:rFonts w:ascii="細明體" w:eastAsia="細明體"/>
        </w:rPr>
        <w:t>:</w:t>
      </w:r>
      <w:r w:rsidRPr="00E824D8">
        <w:rPr>
          <w:rFonts w:ascii="細明體" w:eastAsia="細明體"/>
        </w:rPr>
        <w:br/>
        <w:t>(1)</w:t>
      </w:r>
      <w:r w:rsidRPr="00E824D8">
        <w:rPr>
          <w:rFonts w:ascii="細明體" w:eastAsia="細明體" w:hint="eastAsia"/>
        </w:rPr>
        <w:t xml:space="preserve">找尋所有可能的結果 </w:t>
      </w:r>
      <w:r w:rsidRPr="00E824D8">
        <w:rPr>
          <w:rFonts w:ascii="細明體" w:eastAsia="細明體"/>
        </w:rPr>
        <w:br/>
        <w:t>(2)</w:t>
      </w:r>
      <w:r w:rsidRPr="00E824D8">
        <w:rPr>
          <w:rFonts w:ascii="細明體" w:eastAsia="細明體" w:hint="eastAsia"/>
        </w:rPr>
        <w:t>相同答案不重複計算，以空間換取時間。</w:t>
      </w:r>
      <w:r w:rsidRPr="00E824D8">
        <w:rPr>
          <w:rFonts w:ascii="細明體" w:eastAsia="細明體"/>
        </w:rPr>
        <w:br/>
      </w:r>
      <w:r w:rsidRPr="00E824D8">
        <w:rPr>
          <w:rFonts w:ascii="細明體" w:eastAsia="細明體" w:hint="eastAsia"/>
        </w:rPr>
        <w:t>在找尋完所有可能後即可回答所有種重量所能夠得到的最大利潤。</w:t>
      </w:r>
      <w:r w:rsidRPr="00E824D8">
        <w:rPr>
          <w:rFonts w:ascii="細明體" w:eastAsia="細明體"/>
        </w:rPr>
        <w:t xml:space="preserve"> </w:t>
      </w:r>
      <w:r w:rsidRPr="00E824D8">
        <w:rPr>
          <w:rFonts w:ascii="細明體" w:eastAsia="細明體"/>
        </w:rPr>
        <w:br/>
        <w:t>(2)</w:t>
      </w:r>
      <w:r w:rsidRPr="00E824D8">
        <w:rPr>
          <w:rFonts w:ascii="細明體" w:eastAsia="細明體" w:hint="eastAsia"/>
          <w:b/>
          <w:bCs/>
          <w:color w:val="FF0000"/>
        </w:rPr>
        <w:t>時間複雜度方面</w:t>
      </w:r>
      <w:r w:rsidRPr="00E824D8">
        <w:rPr>
          <w:rFonts w:ascii="細明體" w:eastAsia="細明體"/>
        </w:rPr>
        <w:t xml:space="preserve">: </w:t>
      </w:r>
    </w:p>
    <w:p w:rsidR="00E824D8" w:rsidRPr="00E824D8" w:rsidRDefault="00E824D8" w:rsidP="00E824D8">
      <w:pPr>
        <w:spacing w:line="360" w:lineRule="exact"/>
        <w:rPr>
          <w:rFonts w:ascii="細明體" w:eastAsia="細明體"/>
        </w:rPr>
      </w:pPr>
      <w:r w:rsidRPr="00E824D8">
        <w:rPr>
          <w:rFonts w:ascii="細明體" w:eastAsia="細明體"/>
        </w:rPr>
        <w:t>=&gt;</w:t>
      </w:r>
      <w:r w:rsidRPr="00E824D8">
        <w:rPr>
          <w:rFonts w:ascii="細明體" w:eastAsia="細明體" w:hint="eastAsia"/>
        </w:rPr>
        <w:t>建立</w:t>
      </w:r>
      <w:r w:rsidRPr="00E824D8">
        <w:rPr>
          <w:rFonts w:ascii="細明體" w:eastAsia="細明體"/>
        </w:rPr>
        <w:t>cost table</w:t>
      </w:r>
      <w:r w:rsidRPr="00E824D8">
        <w:rPr>
          <w:rFonts w:ascii="細明體" w:eastAsia="細明體" w:hint="eastAsia"/>
        </w:rPr>
        <w:t>的過程中，使用</w:t>
      </w:r>
      <w:r w:rsidRPr="00E824D8">
        <w:rPr>
          <w:rFonts w:ascii="細明體" w:eastAsia="細明體"/>
        </w:rPr>
        <w:t>DP</w:t>
      </w:r>
      <w:r w:rsidRPr="00E824D8">
        <w:rPr>
          <w:rFonts w:ascii="細明體" w:eastAsia="細明體" w:hint="eastAsia"/>
        </w:rPr>
        <w:t>會將所有種商品逐一加進</w:t>
      </w:r>
      <w:r w:rsidRPr="00E824D8">
        <w:rPr>
          <w:rFonts w:ascii="細明體" w:eastAsia="細明體"/>
        </w:rPr>
        <w:t>cost table 且每次所加進來的比較次數為</w:t>
      </w:r>
      <w:r w:rsidRPr="00E824D8">
        <w:rPr>
          <w:rFonts w:ascii="細明體" w:eastAsia="細明體" w:hint="eastAsia"/>
        </w:rPr>
        <w:t>商品的重量</w:t>
      </w:r>
      <w:r w:rsidRPr="00E824D8">
        <w:rPr>
          <w:rFonts w:ascii="細明體" w:eastAsia="細明體"/>
        </w:rPr>
        <w:t>~30(</w:t>
      </w:r>
      <w:r w:rsidRPr="00E824D8">
        <w:rPr>
          <w:rFonts w:ascii="細明體" w:eastAsia="細明體" w:hint="eastAsia"/>
        </w:rPr>
        <w:t>成員最大可承擔重量</w:t>
      </w:r>
      <w:r w:rsidRPr="00E824D8">
        <w:rPr>
          <w:rFonts w:ascii="細明體" w:eastAsia="細明體"/>
        </w:rPr>
        <w:t xml:space="preserve">)  </w:t>
      </w:r>
      <w:r w:rsidRPr="00E824D8">
        <w:rPr>
          <w:rFonts w:ascii="細明體" w:eastAsia="細明體" w:hint="eastAsia"/>
        </w:rPr>
        <w:t>取平均值為</w:t>
      </w:r>
      <w:r w:rsidRPr="00E824D8">
        <w:rPr>
          <w:rFonts w:ascii="細明體" w:eastAsia="細明體"/>
        </w:rPr>
        <w:t>15</w:t>
      </w:r>
      <w:r w:rsidRPr="00E824D8">
        <w:rPr>
          <w:rFonts w:ascii="細明體" w:eastAsia="細明體" w:hint="eastAsia"/>
        </w:rPr>
        <w:t>次，所以比較次數並不會超時</w:t>
      </w:r>
      <w:r w:rsidRPr="00E824D8">
        <w:rPr>
          <w:rFonts w:ascii="細明體" w:eastAsia="細明體"/>
        </w:rPr>
        <w:t xml:space="preserve"> </w:t>
      </w:r>
    </w:p>
    <w:p w:rsidR="00E824D8" w:rsidRPr="00E824D8" w:rsidRDefault="00E824D8" w:rsidP="00E824D8">
      <w:pPr>
        <w:spacing w:line="360" w:lineRule="exact"/>
        <w:rPr>
          <w:rFonts w:ascii="細明體" w:eastAsia="細明體"/>
        </w:rPr>
      </w:pPr>
      <w:r w:rsidRPr="00E824D8">
        <w:rPr>
          <w:rFonts w:ascii="細明體" w:eastAsia="細明體"/>
        </w:rPr>
        <w:t>=&gt;O(</w:t>
      </w:r>
      <w:r w:rsidRPr="00E824D8">
        <w:rPr>
          <w:rFonts w:ascii="細明體" w:eastAsia="細明體" w:hint="eastAsia"/>
        </w:rPr>
        <w:t>商品種類數目*</w:t>
      </w:r>
      <w:r w:rsidRPr="00E824D8">
        <w:rPr>
          <w:rFonts w:ascii="細明體" w:eastAsia="細明體"/>
        </w:rPr>
        <w:t>(</w:t>
      </w:r>
      <w:r w:rsidRPr="00E824D8">
        <w:rPr>
          <w:rFonts w:ascii="細明體" w:eastAsia="細明體" w:hint="eastAsia"/>
        </w:rPr>
        <w:t>成員最大可承擔負重</w:t>
      </w:r>
      <w:r w:rsidRPr="00E824D8">
        <w:rPr>
          <w:rFonts w:ascii="細明體" w:eastAsia="細明體"/>
        </w:rPr>
        <w:t>/2)  )</w:t>
      </w:r>
    </w:p>
    <w:p w:rsidR="00E824D8" w:rsidRPr="00E824D8" w:rsidRDefault="00E824D8" w:rsidP="00E824D8">
      <w:pPr>
        <w:spacing w:line="360" w:lineRule="exact"/>
        <w:rPr>
          <w:rFonts w:ascii="細明體" w:eastAsia="細明體"/>
        </w:rPr>
      </w:pPr>
      <w:r w:rsidRPr="00E824D8">
        <w:rPr>
          <w:rFonts w:ascii="細明體" w:eastAsia="細明體"/>
        </w:rPr>
        <w:t>=&gt;O(N*MW/2)</w:t>
      </w:r>
    </w:p>
    <w:p w:rsidR="00E824D8" w:rsidRDefault="00E824D8" w:rsidP="00192B1B">
      <w:pPr>
        <w:spacing w:line="360" w:lineRule="exact"/>
        <w:rPr>
          <w:rFonts w:ascii="細明體" w:eastAsia="細明體"/>
          <w:b/>
          <w:sz w:val="28"/>
          <w:szCs w:val="28"/>
        </w:rPr>
      </w:pPr>
      <w:r w:rsidRPr="00E824D8">
        <w:rPr>
          <w:rFonts w:ascii="細明體" w:eastAsia="細明體"/>
        </w:rPr>
        <w:t>=&gt;</w:t>
      </w:r>
      <w:r w:rsidRPr="00E824D8">
        <w:rPr>
          <w:rFonts w:ascii="細明體" w:eastAsia="細明體" w:hint="eastAsia"/>
        </w:rPr>
        <w:t>所以時間複雜度為</w:t>
      </w:r>
      <w:r w:rsidRPr="00E824D8">
        <w:rPr>
          <w:rFonts w:ascii="細明體" w:eastAsia="細明體"/>
          <w:b/>
          <w:color w:val="FF0000"/>
          <w:sz w:val="28"/>
          <w:szCs w:val="28"/>
        </w:rPr>
        <w:t>O(m</w:t>
      </w:r>
      <w:r w:rsidR="0091679F">
        <w:rPr>
          <w:rFonts w:ascii="細明體" w:eastAsia="細明體" w:hint="eastAsia"/>
          <w:b/>
          <w:color w:val="FF0000"/>
          <w:sz w:val="28"/>
          <w:szCs w:val="28"/>
        </w:rPr>
        <w:t>*</w:t>
      </w:r>
      <w:r w:rsidRPr="00E824D8">
        <w:rPr>
          <w:rFonts w:ascii="細明體" w:eastAsia="細明體"/>
          <w:b/>
          <w:color w:val="FF0000"/>
          <w:sz w:val="28"/>
          <w:szCs w:val="28"/>
        </w:rPr>
        <w:t>n)</w:t>
      </w:r>
      <w:r w:rsidRPr="00E824D8">
        <w:rPr>
          <w:rFonts w:ascii="細明體" w:eastAsia="細明體"/>
          <w:b/>
          <w:sz w:val="28"/>
          <w:szCs w:val="28"/>
        </w:rPr>
        <w:t xml:space="preserve"> </w:t>
      </w:r>
    </w:p>
    <w:p w:rsidR="00D70575" w:rsidRDefault="00D70575" w:rsidP="00192B1B">
      <w:pPr>
        <w:spacing w:line="360" w:lineRule="exact"/>
        <w:rPr>
          <w:rFonts w:ascii="標楷體" w:eastAsia="標楷體" w:hint="eastAsia"/>
          <w:b/>
          <w:sz w:val="28"/>
        </w:rPr>
      </w:pPr>
    </w:p>
    <w:p w:rsidR="00D70575" w:rsidRDefault="00D70575" w:rsidP="00192B1B">
      <w:pPr>
        <w:spacing w:line="360" w:lineRule="exact"/>
        <w:rPr>
          <w:rFonts w:ascii="標楷體" w:eastAsia="標楷體" w:hint="eastAsia"/>
          <w:b/>
          <w:sz w:val="28"/>
        </w:rPr>
      </w:pPr>
    </w:p>
    <w:p w:rsidR="00192B1B" w:rsidRPr="00E824D8" w:rsidRDefault="00192B1B" w:rsidP="00192B1B">
      <w:pPr>
        <w:spacing w:line="360" w:lineRule="exact"/>
        <w:rPr>
          <w:rFonts w:ascii="細明體" w:eastAsia="細明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</w:rPr>
        <w:lastRenderedPageBreak/>
        <w:t>程式：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>#include &lt;stdio.h&gt;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>#define N 1005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>#define W 35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>int profit[N], weight[N];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>int main(void){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int t,n,ground,sum;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int i,j;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scanf("%d",&amp;t);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while(t--){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int cost[W]={0};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scanf("%d",&amp;n);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for(i=1;i&lt;=n;i++)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scanf("%d%d",&amp;profit[i],&amp;weight[i]);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</w:p>
    <w:p w:rsidR="00D70575" w:rsidRPr="00D70575" w:rsidRDefault="00D70575" w:rsidP="00D70575">
      <w:pPr>
        <w:pStyle w:val="a3"/>
        <w:rPr>
          <w:rFonts w:ascii="細明體" w:eastAsia="細明體"/>
        </w:rPr>
      </w:pPr>
      <w:r>
        <w:rPr>
          <w:rFonts w:ascii="細明體" w:eastAsia="細明體" w:hint="eastAsia"/>
        </w:rPr>
        <w:t>/*___________建立cost table(By Dynamic program)_____________*/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for(i=1;i&lt;=n;i++){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   for(j=30;j&gt;=weight[i];j--){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      if(cost[j]&lt;cost[j-weight[i]]+profit[i])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      cost[j]=cost[j-weight[i]]+profit[i];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   }</w:t>
      </w:r>
    </w:p>
    <w:p w:rsidR="00D70575" w:rsidRDefault="00D70575" w:rsidP="00D70575">
      <w:pPr>
        <w:pStyle w:val="a3"/>
        <w:rPr>
          <w:rFonts w:ascii="細明體" w:eastAsia="細明體" w:hint="eastAsia"/>
        </w:rPr>
      </w:pPr>
      <w:r w:rsidRPr="00D70575">
        <w:rPr>
          <w:rFonts w:ascii="細明體" w:eastAsia="細明體"/>
        </w:rPr>
        <w:t xml:space="preserve">        }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</w:p>
    <w:p w:rsidR="00D70575" w:rsidRPr="00D70575" w:rsidRDefault="00D70575" w:rsidP="00D70575">
      <w:pPr>
        <w:pStyle w:val="a3"/>
        <w:rPr>
          <w:rFonts w:ascii="細明體" w:eastAsia="細明體"/>
        </w:rPr>
      </w:pPr>
      <w:r>
        <w:rPr>
          <w:rFonts w:ascii="細明體" w:eastAsia="細明體" w:hint="eastAsia"/>
        </w:rPr>
        <w:t>/*依照成員每位成員的最大可承受負重 從cost table中找尋答案*/</w:t>
      </w:r>
    </w:p>
    <w:p w:rsidR="00D70575" w:rsidRDefault="00D70575" w:rsidP="00D70575">
      <w:pPr>
        <w:pStyle w:val="a3"/>
        <w:rPr>
          <w:rFonts w:ascii="細明體" w:eastAsia="細明體" w:hint="eastAsia"/>
        </w:rPr>
      </w:pPr>
      <w:r w:rsidRPr="00D70575">
        <w:rPr>
          <w:rFonts w:ascii="細明體" w:eastAsia="細明體"/>
        </w:rPr>
        <w:t xml:space="preserve">        scanf("%d",&amp;ground);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for(i=1,sum=0;i&lt;=ground;i++){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scanf("%d",&amp;j);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sum+=cost[j];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    }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 printf("%d\n",sum);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}</w:t>
      </w:r>
    </w:p>
    <w:p w:rsidR="00D70575" w:rsidRPr="00D70575" w:rsidRDefault="00D70575" w:rsidP="00D70575">
      <w:pPr>
        <w:pStyle w:val="a3"/>
        <w:rPr>
          <w:rFonts w:ascii="細明體" w:eastAsia="細明體"/>
        </w:rPr>
      </w:pPr>
      <w:r w:rsidRPr="00D70575">
        <w:rPr>
          <w:rFonts w:ascii="細明體" w:eastAsia="細明體"/>
        </w:rPr>
        <w:t xml:space="preserve">   return 0;</w:t>
      </w:r>
    </w:p>
    <w:p w:rsidR="00E54A5F" w:rsidRPr="00362986" w:rsidRDefault="00D70575" w:rsidP="00D70575">
      <w:pPr>
        <w:pStyle w:val="a3"/>
        <w:ind w:firstLine="0"/>
        <w:rPr>
          <w:rFonts w:ascii="細明體" w:eastAsia="細明體"/>
        </w:rPr>
      </w:pPr>
      <w:r w:rsidRPr="00D70575">
        <w:rPr>
          <w:rFonts w:ascii="細明體" w:eastAsia="細明體"/>
        </w:rPr>
        <w:t>}</w:t>
      </w:r>
    </w:p>
    <w:sectPr w:rsidR="00E54A5F" w:rsidRPr="00362986" w:rsidSect="00FE1344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C78" w:rsidRDefault="00813C78" w:rsidP="00FE1344">
      <w:r>
        <w:separator/>
      </w:r>
    </w:p>
  </w:endnote>
  <w:endnote w:type="continuationSeparator" w:id="0">
    <w:p w:rsidR="00813C78" w:rsidRDefault="00813C78" w:rsidP="00FE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2A" w:rsidRDefault="006A4C6B">
    <w:pPr>
      <w:pStyle w:val="a4"/>
      <w:jc w:val="center"/>
    </w:pPr>
    <w:r>
      <w:rPr>
        <w:rStyle w:val="a6"/>
      </w:rPr>
      <w:fldChar w:fldCharType="begin"/>
    </w:r>
    <w:r w:rsidR="00362986"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D70575">
      <w:rPr>
        <w:rStyle w:val="a6"/>
        <w:noProof/>
      </w:rPr>
      <w:t>7</w:t>
    </w:r>
    <w:r>
      <w:rPr>
        <w:rStyle w:val="a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C78" w:rsidRDefault="00813C78" w:rsidP="00FE1344">
      <w:r>
        <w:separator/>
      </w:r>
    </w:p>
  </w:footnote>
  <w:footnote w:type="continuationSeparator" w:id="0">
    <w:p w:rsidR="00813C78" w:rsidRDefault="00813C78" w:rsidP="00FE13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983"/>
    <w:multiLevelType w:val="hybridMultilevel"/>
    <w:tmpl w:val="59EC162C"/>
    <w:lvl w:ilvl="0" w:tplc="D444EF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D12251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270442D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3342C93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672C826C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70E113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C26E0F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116AA36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63C4C1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54C7F"/>
    <w:multiLevelType w:val="hybridMultilevel"/>
    <w:tmpl w:val="D9424BA8"/>
    <w:lvl w:ilvl="0" w:tplc="F0E4FE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63FB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6A7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A7F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64A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CE5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2211D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48C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80FF0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FC46E3"/>
    <w:multiLevelType w:val="hybridMultilevel"/>
    <w:tmpl w:val="5CA82CCA"/>
    <w:lvl w:ilvl="0" w:tplc="B2944B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CD5C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867C9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CC598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EE8E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6C37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7063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86A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CE4B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897266"/>
    <w:multiLevelType w:val="hybridMultilevel"/>
    <w:tmpl w:val="E1F62068"/>
    <w:lvl w:ilvl="0" w:tplc="9280B0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F4B5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E43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456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C07C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4838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E23F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AF4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E63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E52E00"/>
    <w:multiLevelType w:val="hybridMultilevel"/>
    <w:tmpl w:val="6C92BBC4"/>
    <w:lvl w:ilvl="0" w:tplc="F814B5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FCAE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A28F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4F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C25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F405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288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40A2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6ED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B1B"/>
    <w:rsid w:val="00056D57"/>
    <w:rsid w:val="0006132F"/>
    <w:rsid w:val="000761C1"/>
    <w:rsid w:val="000A6B7F"/>
    <w:rsid w:val="00120B73"/>
    <w:rsid w:val="0013696D"/>
    <w:rsid w:val="00150EAC"/>
    <w:rsid w:val="0018698A"/>
    <w:rsid w:val="00192B1B"/>
    <w:rsid w:val="00194A21"/>
    <w:rsid w:val="001969DE"/>
    <w:rsid w:val="00222FEB"/>
    <w:rsid w:val="00253A35"/>
    <w:rsid w:val="00256A99"/>
    <w:rsid w:val="00287F0C"/>
    <w:rsid w:val="002A040C"/>
    <w:rsid w:val="002B45F2"/>
    <w:rsid w:val="003057F8"/>
    <w:rsid w:val="003220C5"/>
    <w:rsid w:val="003313B9"/>
    <w:rsid w:val="003406EE"/>
    <w:rsid w:val="00342767"/>
    <w:rsid w:val="00357DFA"/>
    <w:rsid w:val="00362986"/>
    <w:rsid w:val="00363699"/>
    <w:rsid w:val="00363D49"/>
    <w:rsid w:val="0037259E"/>
    <w:rsid w:val="00375E92"/>
    <w:rsid w:val="00376E73"/>
    <w:rsid w:val="00382F47"/>
    <w:rsid w:val="003842D7"/>
    <w:rsid w:val="003A6416"/>
    <w:rsid w:val="003D3215"/>
    <w:rsid w:val="00442F7B"/>
    <w:rsid w:val="00476C82"/>
    <w:rsid w:val="00491E9C"/>
    <w:rsid w:val="004A0D94"/>
    <w:rsid w:val="004C5D3D"/>
    <w:rsid w:val="004F3A08"/>
    <w:rsid w:val="0051778A"/>
    <w:rsid w:val="0055452D"/>
    <w:rsid w:val="0058392C"/>
    <w:rsid w:val="005A2721"/>
    <w:rsid w:val="005B5D51"/>
    <w:rsid w:val="005E6C99"/>
    <w:rsid w:val="005F6CE8"/>
    <w:rsid w:val="00633B4A"/>
    <w:rsid w:val="0065383E"/>
    <w:rsid w:val="006606BD"/>
    <w:rsid w:val="00660B61"/>
    <w:rsid w:val="006A36E0"/>
    <w:rsid w:val="006A4C6B"/>
    <w:rsid w:val="006A4D89"/>
    <w:rsid w:val="006D34B7"/>
    <w:rsid w:val="006D55C0"/>
    <w:rsid w:val="006E3CE2"/>
    <w:rsid w:val="006F6049"/>
    <w:rsid w:val="007118D1"/>
    <w:rsid w:val="007929FA"/>
    <w:rsid w:val="00797AA6"/>
    <w:rsid w:val="007D46D9"/>
    <w:rsid w:val="007E3E6B"/>
    <w:rsid w:val="00807EEB"/>
    <w:rsid w:val="00813C78"/>
    <w:rsid w:val="00843428"/>
    <w:rsid w:val="00845987"/>
    <w:rsid w:val="008510CF"/>
    <w:rsid w:val="008861C4"/>
    <w:rsid w:val="008B0114"/>
    <w:rsid w:val="008B5A5F"/>
    <w:rsid w:val="008B7623"/>
    <w:rsid w:val="008E251E"/>
    <w:rsid w:val="008F61C2"/>
    <w:rsid w:val="0091679F"/>
    <w:rsid w:val="009234A8"/>
    <w:rsid w:val="009508A0"/>
    <w:rsid w:val="009577DE"/>
    <w:rsid w:val="00985DDB"/>
    <w:rsid w:val="009A2E4D"/>
    <w:rsid w:val="009A46E9"/>
    <w:rsid w:val="009B491E"/>
    <w:rsid w:val="00A15C7A"/>
    <w:rsid w:val="00A31CDE"/>
    <w:rsid w:val="00A454C4"/>
    <w:rsid w:val="00A64014"/>
    <w:rsid w:val="00A77936"/>
    <w:rsid w:val="00A828BE"/>
    <w:rsid w:val="00AF3A09"/>
    <w:rsid w:val="00B03343"/>
    <w:rsid w:val="00B05252"/>
    <w:rsid w:val="00B20ADF"/>
    <w:rsid w:val="00B215EA"/>
    <w:rsid w:val="00B84E8B"/>
    <w:rsid w:val="00B91012"/>
    <w:rsid w:val="00B9202C"/>
    <w:rsid w:val="00BB599C"/>
    <w:rsid w:val="00BD1F7A"/>
    <w:rsid w:val="00BD7170"/>
    <w:rsid w:val="00BE4723"/>
    <w:rsid w:val="00C17D18"/>
    <w:rsid w:val="00C270FF"/>
    <w:rsid w:val="00C303D1"/>
    <w:rsid w:val="00C350A3"/>
    <w:rsid w:val="00C400CC"/>
    <w:rsid w:val="00C42297"/>
    <w:rsid w:val="00C74251"/>
    <w:rsid w:val="00C9219D"/>
    <w:rsid w:val="00CA403A"/>
    <w:rsid w:val="00CB21DE"/>
    <w:rsid w:val="00CC4AD5"/>
    <w:rsid w:val="00CF1CC3"/>
    <w:rsid w:val="00D25457"/>
    <w:rsid w:val="00D34EEE"/>
    <w:rsid w:val="00D70575"/>
    <w:rsid w:val="00D83272"/>
    <w:rsid w:val="00D905B0"/>
    <w:rsid w:val="00DA2B72"/>
    <w:rsid w:val="00DB2F3E"/>
    <w:rsid w:val="00DD4264"/>
    <w:rsid w:val="00DE34F3"/>
    <w:rsid w:val="00DF57A1"/>
    <w:rsid w:val="00E111F0"/>
    <w:rsid w:val="00E44DFF"/>
    <w:rsid w:val="00E54A5F"/>
    <w:rsid w:val="00E55612"/>
    <w:rsid w:val="00E74B97"/>
    <w:rsid w:val="00E824D8"/>
    <w:rsid w:val="00EB677F"/>
    <w:rsid w:val="00EC3254"/>
    <w:rsid w:val="00ED2883"/>
    <w:rsid w:val="00ED4B1F"/>
    <w:rsid w:val="00EF696B"/>
    <w:rsid w:val="00F24502"/>
    <w:rsid w:val="00F3062B"/>
    <w:rsid w:val="00F42F8C"/>
    <w:rsid w:val="00F62A0C"/>
    <w:rsid w:val="00F76315"/>
    <w:rsid w:val="00F86075"/>
    <w:rsid w:val="00FA2839"/>
    <w:rsid w:val="00FE1344"/>
    <w:rsid w:val="00FF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 strokecolor="red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B1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軟體比賽內文"/>
    <w:basedOn w:val="a"/>
    <w:rsid w:val="00192B1B"/>
    <w:pPr>
      <w:spacing w:line="360" w:lineRule="exact"/>
      <w:ind w:firstLine="499"/>
    </w:pPr>
    <w:rPr>
      <w:rFonts w:ascii="新細明體"/>
    </w:rPr>
  </w:style>
  <w:style w:type="paragraph" w:styleId="a4">
    <w:name w:val="footer"/>
    <w:basedOn w:val="a"/>
    <w:link w:val="a5"/>
    <w:semiHidden/>
    <w:rsid w:val="00192B1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semiHidden/>
    <w:rsid w:val="00192B1B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0"/>
    <w:semiHidden/>
    <w:rsid w:val="00192B1B"/>
  </w:style>
  <w:style w:type="paragraph" w:styleId="a7">
    <w:name w:val="Balloon Text"/>
    <w:basedOn w:val="a"/>
    <w:link w:val="a8"/>
    <w:uiPriority w:val="99"/>
    <w:semiHidden/>
    <w:unhideWhenUsed/>
    <w:rsid w:val="00192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2B1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192B1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D288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basedOn w:val="a0"/>
    <w:link w:val="aa"/>
    <w:uiPriority w:val="99"/>
    <w:semiHidden/>
    <w:rsid w:val="00ED2883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ED2883"/>
    <w:pPr>
      <w:widowControl/>
      <w:ind w:leftChars="200" w:left="48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22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8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2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9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8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002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7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F829-EE41-4C09-B2B8-A0585B59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366</Words>
  <Characters>2090</Characters>
  <Application>Microsoft Office Word</Application>
  <DocSecurity>0</DocSecurity>
  <Lines>17</Lines>
  <Paragraphs>4</Paragraphs>
  <ScaleCrop>false</ScaleCrop>
  <Company>C.M.T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2013-02-22T22:17:00Z</dcterms:created>
  <dcterms:modified xsi:type="dcterms:W3CDTF">2013-05-09T13:37:00Z</dcterms:modified>
</cp:coreProperties>
</file>