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內文"/>
        <w:spacing w:line="360" w:lineRule="exact"/>
        <w:jc w:val="both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hAnsi="標楷體" w:hint="default"/>
          <w:b w:val="1"/>
          <w:bCs w:val="1"/>
          <w:sz w:val="28"/>
          <w:szCs w:val="28"/>
          <w:rtl w:val="0"/>
          <w:lang w:val="en-US"/>
        </w:rPr>
        <w:t>★★★</w:t>
      </w:r>
      <w:r>
        <w:rPr>
          <w:rFonts w:hAnsi="標楷體" w:hint="default"/>
          <w:b w:val="1"/>
          <w:bCs w:val="1"/>
          <w:sz w:val="28"/>
          <w:szCs w:val="28"/>
          <w:rtl w:val="0"/>
          <w:lang w:val="en-US"/>
        </w:rPr>
        <w:t>☆☆</w:t>
      </w:r>
    </w:p>
    <w:p>
      <w:pPr>
        <w:pStyle w:val="內文"/>
        <w:spacing w:line="360" w:lineRule="exact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  <w:t>題組：</w:t>
      </w:r>
      <w:r>
        <w:rPr>
          <w:rFonts w:ascii="Times New Roman Bold"/>
          <w:sz w:val="28"/>
          <w:szCs w:val="28"/>
          <w:rtl w:val="0"/>
          <w:lang w:val="en-US"/>
        </w:rPr>
        <w:t>Volume 101 (10100-10199)</w:t>
      </w:r>
    </w:p>
    <w:p>
      <w:pPr>
        <w:pStyle w:val="內文"/>
        <w:spacing w:line="360" w:lineRule="exact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  <w:t>題號：</w:t>
      </w:r>
      <w:r>
        <w:rPr>
          <w:rFonts w:ascii="Times New Roman Bold"/>
          <w:sz w:val="28"/>
          <w:szCs w:val="28"/>
          <w:rtl w:val="0"/>
          <w:lang w:val="en-US"/>
        </w:rPr>
        <w:t xml:space="preserve">10144 : </w:t>
      </w:r>
      <w:r>
        <w:rPr>
          <w:rFonts w:ascii="Times New Roman Bold"/>
          <w:sz w:val="28"/>
          <w:szCs w:val="28"/>
          <w:rtl w:val="0"/>
          <w:lang w:val="en-US"/>
        </w:rPr>
        <w:t>Expression</w:t>
      </w:r>
    </w:p>
    <w:p>
      <w:pPr>
        <w:pStyle w:val="內文"/>
        <w:spacing w:line="360" w:lineRule="exact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  <w:t>解題者：</w:t>
      </w:r>
      <w:r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  <w:t>王劭陽</w:t>
      </w:r>
    </w:p>
    <w:p>
      <w:pPr>
        <w:pStyle w:val="內文"/>
        <w:spacing w:line="360" w:lineRule="exact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  <w:t>解題日期：</w:t>
      </w:r>
      <w:r>
        <w:rPr>
          <w:rFonts w:ascii="Times New Roman Bold"/>
          <w:sz w:val="28"/>
          <w:szCs w:val="28"/>
          <w:rtl w:val="0"/>
          <w:lang w:val="en-US"/>
        </w:rPr>
        <w:t>201</w:t>
      </w:r>
      <w:r>
        <w:rPr>
          <w:rFonts w:ascii="Times New Roman Bold"/>
          <w:sz w:val="28"/>
          <w:szCs w:val="28"/>
          <w:rtl w:val="0"/>
          <w:lang w:val="en-US"/>
        </w:rPr>
        <w:t>4</w:t>
      </w:r>
      <w:r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  <w:t>年</w:t>
      </w:r>
      <w:r>
        <w:rPr>
          <w:rFonts w:ascii="Times New Roman Bold"/>
          <w:sz w:val="28"/>
          <w:szCs w:val="28"/>
          <w:rtl w:val="0"/>
          <w:lang w:val="en-US"/>
        </w:rPr>
        <w:t>3</w:t>
      </w:r>
      <w:r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  <w:t>月</w:t>
      </w:r>
      <w:r>
        <w:rPr>
          <w:rFonts w:ascii="Times New Roman Bold"/>
          <w:sz w:val="28"/>
          <w:szCs w:val="28"/>
          <w:rtl w:val="0"/>
          <w:lang w:val="en-US"/>
        </w:rPr>
        <w:t>19</w:t>
      </w:r>
      <w:r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  <w:t>日</w:t>
      </w:r>
    </w:p>
    <w:p>
      <w:pPr>
        <w:pStyle w:val="內文"/>
        <w:spacing w:line="360" w:lineRule="exact"/>
        <w:jc w:val="both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  <w:t>題意：</w:t>
      </w:r>
    </w:p>
    <w:p>
      <w:pPr>
        <w:pStyle w:val="軟體比賽內文"/>
        <w:tabs>
          <w:tab w:val="left" w:pos="3780"/>
        </w:tabs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新細明體" w:hint="eastAsia"/>
          <w:rtl w:val="0"/>
          <w:lang w:val="zh-TW" w:eastAsia="zh-TW"/>
        </w:rPr>
        <w:t>給定兩個二進制數</w:t>
      </w:r>
      <w:r>
        <w:rPr>
          <w:rFonts w:ascii="MingLiU"/>
          <w:rtl w:val="0"/>
          <w:lang w:val="zh-TW" w:eastAsia="zh-TW"/>
        </w:rPr>
        <w:t>A</w:t>
      </w:r>
      <w:r>
        <w:rPr>
          <w:rFonts w:eastAsia="新細明體" w:hint="eastAsia"/>
          <w:rtl w:val="0"/>
          <w:lang w:val="zh-TW" w:eastAsia="zh-TW"/>
        </w:rPr>
        <w:t>和</w:t>
      </w:r>
      <w:r>
        <w:rPr>
          <w:rFonts w:ascii="MingLiU"/>
          <w:rtl w:val="0"/>
          <w:lang w:val="zh-TW" w:eastAsia="zh-TW"/>
        </w:rPr>
        <w:t>B</w:t>
      </w:r>
      <w:r>
        <w:rPr>
          <w:rFonts w:eastAsia="新細明體" w:hint="eastAsia"/>
          <w:rtl w:val="0"/>
          <w:lang w:val="zh-TW" w:eastAsia="zh-TW"/>
        </w:rPr>
        <w:t>的位數</w:t>
      </w:r>
      <w:r>
        <w:rPr>
          <w:rFonts w:ascii="MingLiU"/>
          <w:rtl w:val="0"/>
          <w:lang w:val="zh-TW" w:eastAsia="zh-TW"/>
        </w:rPr>
        <w:t>n</w:t>
      </w:r>
      <w:r>
        <w:rPr>
          <w:rFonts w:eastAsia="新細明體" w:hint="eastAsia"/>
          <w:rtl w:val="0"/>
          <w:lang w:val="zh-TW" w:eastAsia="zh-TW"/>
        </w:rPr>
        <w:t>，使用</w:t>
      </w:r>
      <w:r>
        <w:rPr>
          <w:rFonts w:ascii="MingLiU"/>
          <w:rtl w:val="0"/>
          <w:lang w:val="zh-TW" w:eastAsia="zh-TW"/>
        </w:rPr>
        <w:t>A0~An-1</w:t>
      </w:r>
      <w:r>
        <w:rPr>
          <w:rFonts w:eastAsia="新細明體" w:hint="eastAsia"/>
          <w:rtl w:val="0"/>
          <w:lang w:val="zh-TW" w:eastAsia="zh-TW"/>
        </w:rPr>
        <w:t>和</w:t>
      </w:r>
      <w:r>
        <w:rPr>
          <w:rFonts w:ascii="MingLiU"/>
          <w:rtl w:val="0"/>
          <w:lang w:val="zh-TW" w:eastAsia="zh-TW"/>
        </w:rPr>
        <w:t>B0~Bn-1</w:t>
      </w:r>
      <w:r>
        <w:rPr>
          <w:rFonts w:eastAsia="新細明體" w:hint="eastAsia"/>
          <w:rtl w:val="0"/>
          <w:lang w:val="zh-TW" w:eastAsia="zh-TW"/>
        </w:rPr>
        <w:t>代表</w:t>
      </w:r>
      <w:r>
        <w:rPr>
          <w:rFonts w:ascii="MingLiU"/>
          <w:rtl w:val="0"/>
          <w:lang w:val="zh-TW" w:eastAsia="zh-TW"/>
        </w:rPr>
        <w:t>A</w:t>
      </w:r>
      <w:r>
        <w:rPr>
          <w:rFonts w:eastAsia="新細明體" w:hint="eastAsia"/>
          <w:rtl w:val="0"/>
          <w:lang w:val="zh-TW" w:eastAsia="zh-TW"/>
        </w:rPr>
        <w:t>、</w:t>
      </w:r>
      <w:r>
        <w:rPr>
          <w:rFonts w:ascii="MingLiU"/>
          <w:rtl w:val="0"/>
          <w:lang w:val="zh-TW" w:eastAsia="zh-TW"/>
        </w:rPr>
        <w:t>B</w:t>
      </w:r>
      <w:r>
        <w:rPr>
          <w:rFonts w:eastAsia="新細明體" w:hint="eastAsia"/>
          <w:rtl w:val="0"/>
          <w:lang w:val="zh-TW" w:eastAsia="zh-TW"/>
        </w:rPr>
        <w:t>的各個位，求</w:t>
      </w:r>
      <w:r>
        <w:rPr>
          <w:rFonts w:ascii="MingLiU"/>
          <w:rtl w:val="0"/>
          <w:lang w:val="zh-TW" w:eastAsia="zh-TW"/>
        </w:rPr>
        <w:t>A</w:t>
      </w:r>
      <w:r>
        <w:rPr>
          <w:rFonts w:eastAsia="新細明體" w:hint="eastAsia"/>
          <w:rtl w:val="0"/>
          <w:lang w:val="zh-TW" w:eastAsia="zh-TW"/>
        </w:rPr>
        <w:t>＋</w:t>
      </w:r>
      <w:r>
        <w:rPr>
          <w:rFonts w:ascii="MingLiU"/>
          <w:rtl w:val="0"/>
          <w:lang w:val="zh-TW" w:eastAsia="zh-TW"/>
        </w:rPr>
        <w:t>B</w:t>
      </w:r>
      <w:r>
        <w:rPr>
          <w:rFonts w:eastAsia="新細明體" w:hint="eastAsia"/>
          <w:rtl w:val="0"/>
          <w:lang w:val="zh-TW" w:eastAsia="zh-TW"/>
        </w:rPr>
        <w:t>的溢出位的布爾表達式（只允許使用</w:t>
      </w:r>
      <w:r>
        <w:rPr>
          <w:rFonts w:ascii="MingLiU"/>
          <w:rtl w:val="0"/>
          <w:lang w:val="zh-TW" w:eastAsia="zh-TW"/>
        </w:rPr>
        <w:t>NAND</w:t>
      </w:r>
      <w:r>
        <w:rPr>
          <w:rFonts w:eastAsia="新細明體" w:hint="eastAsia"/>
          <w:rtl w:val="0"/>
          <w:lang w:val="zh-TW" w:eastAsia="zh-TW"/>
        </w:rPr>
        <w:t>（與非）運算，用</w:t>
      </w:r>
      <w:r>
        <w:rPr>
          <w:rFonts w:ascii="MingLiU"/>
          <w:rtl w:val="0"/>
          <w:lang w:val="zh-TW" w:eastAsia="zh-TW"/>
        </w:rPr>
        <w:t>`|`</w:t>
      </w:r>
      <w:r>
        <w:rPr>
          <w:rFonts w:eastAsia="新細明體" w:hint="eastAsia"/>
          <w:rtl w:val="0"/>
          <w:lang w:val="zh-TW" w:eastAsia="zh-TW"/>
        </w:rPr>
        <w:t>表示）</w:t>
      </w:r>
      <w:r>
        <w:rPr>
          <w:rFonts w:eastAsia="新細明體" w:hint="eastAsia"/>
          <w:rtl w:val="0"/>
          <w:lang w:val="zh-TW" w:eastAsia="zh-TW"/>
        </w:rPr>
        <w:t>。</w:t>
      </w:r>
    </w:p>
    <w:p>
      <w:pPr>
        <w:pStyle w:val="軟體比賽內文"/>
        <w:tabs>
          <w:tab w:val="left" w:pos="3780"/>
        </w:tabs>
        <w:jc w:val="both"/>
        <w:rPr>
          <w:rFonts w:ascii="Times New Roman" w:cs="Times New Roman" w:hAnsi="Times New Roman" w:eastAsia="Times New Roman"/>
        </w:rPr>
      </w:pPr>
      <w:r>
        <w:rPr>
          <w:rFonts w:eastAsia="新細明體" w:hint="eastAsia"/>
          <w:rtl w:val="0"/>
          <w:lang w:val="zh-TW" w:eastAsia="zh-TW"/>
        </w:rPr>
        <w:t>所有標題字型，中文為「標楷體」</w:t>
      </w:r>
      <w:r>
        <w:rPr>
          <w:rFonts w:ascii="Times New Roman"/>
          <w:rtl w:val="0"/>
          <w:lang w:val="en-US"/>
        </w:rPr>
        <w:t>14</w:t>
      </w:r>
      <w:r>
        <w:rPr>
          <w:rFonts w:eastAsia="新細明體" w:hint="eastAsia"/>
          <w:rtl w:val="0"/>
          <w:lang w:val="zh-TW" w:eastAsia="zh-TW"/>
        </w:rPr>
        <w:t>號粗體，英文或數字為「</w:t>
      </w:r>
      <w:r>
        <w:rPr>
          <w:rFonts w:ascii="Times New Roman"/>
          <w:rtl w:val="0"/>
          <w:lang w:val="en-US"/>
        </w:rPr>
        <w:t>Times New Roman</w:t>
      </w:r>
      <w:r>
        <w:rPr>
          <w:rFonts w:eastAsia="新細明體" w:hint="eastAsia"/>
          <w:rtl w:val="0"/>
          <w:lang w:val="zh-TW" w:eastAsia="zh-TW"/>
        </w:rPr>
        <w:t>」</w:t>
      </w:r>
      <w:r>
        <w:rPr>
          <w:rFonts w:ascii="Times New Roman"/>
          <w:rtl w:val="0"/>
          <w:lang w:val="en-US"/>
        </w:rPr>
        <w:t>14</w:t>
      </w:r>
      <w:r>
        <w:rPr>
          <w:rFonts w:eastAsia="新細明體" w:hint="eastAsia"/>
          <w:rtl w:val="0"/>
          <w:lang w:val="zh-TW" w:eastAsia="zh-TW"/>
        </w:rPr>
        <w:t>號粗體。其餘內文，中文為「細明體」</w:t>
      </w:r>
      <w:r>
        <w:rPr>
          <w:rFonts w:ascii="Times New Roman"/>
          <w:rtl w:val="0"/>
          <w:lang w:val="en-US"/>
        </w:rPr>
        <w:t>12</w:t>
      </w:r>
      <w:r>
        <w:rPr>
          <w:rFonts w:eastAsia="新細明體" w:hint="eastAsia"/>
          <w:rtl w:val="0"/>
          <w:lang w:val="zh-TW" w:eastAsia="zh-TW"/>
        </w:rPr>
        <w:t>號不粗體，英文或數字為「</w:t>
      </w:r>
      <w:r>
        <w:rPr>
          <w:rFonts w:ascii="Times New Roman"/>
          <w:rtl w:val="0"/>
          <w:lang w:val="en-US"/>
        </w:rPr>
        <w:t>Times New Roman</w:t>
      </w:r>
      <w:r>
        <w:rPr>
          <w:rFonts w:eastAsia="新細明體" w:hint="eastAsia"/>
          <w:rtl w:val="0"/>
          <w:lang w:val="zh-TW" w:eastAsia="zh-TW"/>
        </w:rPr>
        <w:t>」</w:t>
      </w:r>
      <w:r>
        <w:rPr>
          <w:rFonts w:ascii="Times New Roman"/>
          <w:rtl w:val="0"/>
          <w:lang w:val="en-US"/>
        </w:rPr>
        <w:t>12</w:t>
      </w:r>
      <w:r>
        <w:rPr>
          <w:rFonts w:eastAsia="新細明體" w:hint="eastAsia"/>
          <w:rtl w:val="0"/>
          <w:lang w:val="zh-TW" w:eastAsia="zh-TW"/>
        </w:rPr>
        <w:t>號不粗體。</w:t>
      </w:r>
    </w:p>
    <w:p>
      <w:pPr>
        <w:pStyle w:val="軟體比賽內文"/>
        <w:jc w:val="both"/>
        <w:rPr>
          <w:rFonts w:ascii="Times New Roman" w:cs="Times New Roman" w:hAnsi="Times New Roman" w:eastAsia="Times New Roman"/>
        </w:rPr>
      </w:pPr>
      <w:r>
        <w:rPr>
          <w:rFonts w:eastAsia="新細明體" w:hint="eastAsia"/>
          <w:rtl w:val="0"/>
          <w:lang w:val="zh-TW" w:eastAsia="zh-TW"/>
        </w:rPr>
        <w:t>如果有分段，段首內縮兩個字。行高調整為「固定行高」，行距調整為「</w:t>
      </w:r>
      <w:r>
        <w:rPr>
          <w:rFonts w:ascii="Times New Roman"/>
          <w:rtl w:val="0"/>
          <w:lang w:val="en-US"/>
        </w:rPr>
        <w:t>18pt</w:t>
      </w:r>
      <w:r>
        <w:rPr>
          <w:rFonts w:eastAsia="新細明體" w:hint="eastAsia"/>
          <w:rtl w:val="0"/>
          <w:lang w:val="zh-TW" w:eastAsia="zh-TW"/>
        </w:rPr>
        <w:t>」。上述格式的樣式存於本檔案的「軟體比賽內文」樣式。紙張橫寬為標準的</w:t>
      </w:r>
      <w:r>
        <w:rPr>
          <w:rFonts w:ascii="Times New Roman"/>
          <w:rtl w:val="0"/>
          <w:lang w:val="en-US"/>
        </w:rPr>
        <w:t>14.5cm</w:t>
      </w:r>
      <w:r>
        <w:rPr>
          <w:rFonts w:eastAsia="新細明體" w:hint="eastAsia"/>
          <w:rtl w:val="0"/>
          <w:lang w:val="zh-TW" w:eastAsia="zh-TW"/>
        </w:rPr>
        <w:t>，高度亦為標準的</w:t>
      </w:r>
      <w:r>
        <w:rPr>
          <w:rFonts w:ascii="Times New Roman"/>
          <w:rtl w:val="0"/>
          <w:lang w:val="en-US"/>
        </w:rPr>
        <w:t>21.3cm</w:t>
      </w:r>
      <w:r>
        <w:rPr>
          <w:rFonts w:eastAsia="新細明體" w:hint="eastAsia"/>
          <w:rtl w:val="0"/>
          <w:lang w:val="zh-TW" w:eastAsia="zh-TW"/>
        </w:rPr>
        <w:t>。</w:t>
      </w:r>
    </w:p>
    <w:p>
      <w:pPr>
        <w:pStyle w:val="軟體比賽內文"/>
        <w:ind w:firstLine="0"/>
        <w:rPr>
          <w:rFonts w:ascii="標楷體" w:cs="標楷體" w:hAnsi="標楷體" w:eastAsia="標楷體"/>
          <w:b w:val="1"/>
          <w:bCs w:val="1"/>
          <w:sz w:val="28"/>
          <w:szCs w:val="28"/>
          <w:lang w:val="zh-TW" w:eastAsia="zh-TW"/>
        </w:rPr>
      </w:pPr>
      <w:r>
        <w:rPr>
          <w:rFonts w:eastAsia="新細明體" w:hint="eastAsia"/>
          <w:b w:val="1"/>
          <w:bCs w:val="1"/>
          <w:sz w:val="28"/>
          <w:szCs w:val="28"/>
          <w:rtl w:val="0"/>
          <w:lang w:val="zh-TW" w:eastAsia="zh-TW"/>
        </w:rPr>
        <w:t>題意範例：</w:t>
      </w:r>
    </w:p>
    <w:p>
      <w:pPr>
        <w:pStyle w:val="軟體比賽內文"/>
        <w:ind w:left="785" w:firstLine="0"/>
        <w:rPr>
          <w:rFonts w:ascii="MingLiU" w:cs="MingLiU" w:hAnsi="MingLiU" w:eastAsia="MingLiU"/>
        </w:rPr>
      </w:pPr>
      <w:r>
        <w:rPr>
          <w:rFonts w:ascii="新細明體"/>
          <w:rtl w:val="0"/>
          <w:lang w:val="zh-TW" w:eastAsia="zh-TW"/>
        </w:rPr>
        <w:t xml:space="preserve">1 </w:t>
      </w:r>
      <w:r>
        <w:rPr>
          <w:rFonts w:hAnsi="新細明體" w:hint="default"/>
          <w:rtl w:val="0"/>
          <w:lang w:val="zh-TW" w:eastAsia="zh-TW"/>
        </w:rPr>
        <w:t>➔</w:t>
      </w:r>
      <w:r>
        <w:rPr>
          <w:rFonts w:ascii="新細明體"/>
          <w:rtl w:val="0"/>
          <w:lang w:val="zh-TW" w:eastAsia="zh-TW"/>
        </w:rPr>
        <w:t xml:space="preserve"> </w:t>
      </w:r>
      <w:r>
        <w:rPr>
          <w:rFonts w:ascii="新細明體"/>
          <w:rtl w:val="0"/>
          <w:lang w:val="zh-TW" w:eastAsia="zh-TW"/>
        </w:rPr>
        <w:t xml:space="preserve">((A0|B0)|(A0|B0))       </w:t>
      </w:r>
      <w:r>
        <w:rPr>
          <w:lang w:val="zh-TW" w:eastAsia="zh-TW"/>
        </w:rPr>
        <w:br w:type="textWrapping"/>
      </w:r>
      <w:r>
        <w:rPr>
          <w:rFonts w:ascii="新細明體"/>
          <w:rtl w:val="0"/>
          <w:lang w:val="zh-TW" w:eastAsia="zh-TW"/>
        </w:rPr>
        <w:t xml:space="preserve">2 </w:t>
      </w:r>
      <w:r>
        <w:rPr>
          <w:rFonts w:hAnsi="新細明體" w:hint="default"/>
          <w:rtl w:val="0"/>
          <w:lang w:val="zh-TW" w:eastAsia="zh-TW"/>
        </w:rPr>
        <w:t>➔</w:t>
      </w:r>
      <w:r>
        <w:rPr>
          <w:rFonts w:ascii="新細明體"/>
          <w:rtl w:val="0"/>
          <w:lang w:val="zh-TW" w:eastAsia="zh-TW"/>
        </w:rPr>
        <w:t xml:space="preserve"> </w:t>
      </w:r>
      <w:r>
        <w:rPr>
          <w:rFonts w:ascii="新細明體"/>
          <w:rtl w:val="0"/>
          <w:lang w:val="zh-TW" w:eastAsia="zh-TW"/>
        </w:rPr>
        <w:t>((A1|B1)|(((A0|B0)|(A0|B0))|((A1|A1)|(B1|B1))))</w:t>
      </w:r>
    </w:p>
    <w:p>
      <w:pPr>
        <w:pStyle w:val="軟體比賽內文"/>
        <w:ind w:firstLine="0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新細明體" w:hint="eastAsia"/>
          <w:b w:val="1"/>
          <w:bCs w:val="1"/>
          <w:sz w:val="28"/>
          <w:szCs w:val="28"/>
          <w:rtl w:val="0"/>
          <w:lang w:val="zh-TW" w:eastAsia="zh-TW"/>
        </w:rPr>
        <w:t>解法：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新細明體" w:hint="eastAsia"/>
          <w:rtl w:val="0"/>
          <w:lang w:val="zh-TW" w:eastAsia="zh-TW"/>
        </w:rPr>
        <w:t xml:space="preserve">設 </w:t>
      </w:r>
      <w:r>
        <w:rPr>
          <w:rFonts w:ascii="MingLiU"/>
          <w:rtl w:val="0"/>
          <w:lang w:val="zh-TW" w:eastAsia="zh-TW"/>
        </w:rPr>
        <w:t xml:space="preserve">A = An-1 An-2 </w:t>
      </w:r>
      <w:r>
        <w:rPr>
          <w:rFonts w:hAnsi="新細明體" w:hint="default"/>
          <w:rtl w:val="0"/>
          <w:lang w:val="zh-TW" w:eastAsia="zh-TW"/>
        </w:rPr>
        <w:t xml:space="preserve">… </w:t>
      </w:r>
      <w:r>
        <w:rPr>
          <w:rFonts w:ascii="MingLiU"/>
          <w:rtl w:val="0"/>
          <w:lang w:val="zh-TW" w:eastAsia="zh-TW"/>
        </w:rPr>
        <w:t xml:space="preserve">A0,   B = Bn-1 Bn-2 </w:t>
      </w:r>
      <w:r>
        <w:rPr>
          <w:rFonts w:hAnsi="新細明體" w:hint="default"/>
          <w:rtl w:val="0"/>
          <w:lang w:val="zh-TW" w:eastAsia="zh-TW"/>
        </w:rPr>
        <w:t xml:space="preserve">… </w:t>
      </w:r>
      <w:r>
        <w:rPr>
          <w:rFonts w:ascii="MingLiU"/>
          <w:rtl w:val="0"/>
          <w:lang w:val="zh-TW" w:eastAsia="zh-TW"/>
        </w:rPr>
        <w:t>B0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新細明體" w:hint="eastAsia"/>
          <w:rtl w:val="0"/>
          <w:lang w:val="zh-TW" w:eastAsia="zh-TW"/>
        </w:rPr>
        <w:t xml:space="preserve">設 </w:t>
      </w:r>
      <w:r>
        <w:rPr>
          <w:rFonts w:ascii="MingLiU"/>
          <w:rtl w:val="0"/>
          <w:lang w:val="zh-TW" w:eastAsia="zh-TW"/>
        </w:rPr>
        <w:t>C</w:t>
      </w:r>
      <w:r>
        <w:rPr>
          <w:rFonts w:eastAsia="新細明體" w:hint="eastAsia"/>
          <w:rtl w:val="0"/>
          <w:lang w:val="zh-TW" w:eastAsia="zh-TW"/>
        </w:rPr>
        <w:t>是一個</w:t>
      </w:r>
      <w:r>
        <w:rPr>
          <w:rFonts w:ascii="MingLiU"/>
          <w:rtl w:val="0"/>
          <w:lang w:val="zh-TW" w:eastAsia="zh-TW"/>
        </w:rPr>
        <w:t>array</w:t>
      </w:r>
      <w:r>
        <w:rPr>
          <w:rFonts w:eastAsia="新細明體" w:hint="eastAsia"/>
          <w:rtl w:val="0"/>
          <w:lang w:val="zh-TW" w:eastAsia="zh-TW"/>
        </w:rPr>
        <w:t>，保存</w:t>
      </w:r>
      <w:r>
        <w:rPr>
          <w:rFonts w:ascii="MingLiU"/>
          <w:rtl w:val="0"/>
          <w:lang w:val="zh-TW" w:eastAsia="zh-TW"/>
        </w:rPr>
        <w:t>A</w:t>
      </w:r>
      <w:r>
        <w:rPr>
          <w:rFonts w:eastAsia="新細明體" w:hint="eastAsia"/>
          <w:rtl w:val="0"/>
          <w:lang w:val="zh-TW" w:eastAsia="zh-TW"/>
        </w:rPr>
        <w:t>＋</w:t>
      </w:r>
      <w:r>
        <w:rPr>
          <w:rFonts w:ascii="MingLiU"/>
          <w:rtl w:val="0"/>
          <w:lang w:val="zh-TW" w:eastAsia="zh-TW"/>
        </w:rPr>
        <w:t>B</w:t>
      </w:r>
      <w:r>
        <w:rPr>
          <w:rFonts w:eastAsia="新細明體" w:hint="eastAsia"/>
          <w:rtl w:val="0"/>
          <w:lang w:val="zh-TW" w:eastAsia="zh-TW"/>
        </w:rPr>
        <w:t>過程中每一位的進位情況，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新細明體" w:hint="eastAsia"/>
          <w:rtl w:val="0"/>
          <w:lang w:val="zh-TW" w:eastAsia="zh-TW"/>
        </w:rPr>
        <w:t xml:space="preserve">   即</w:t>
      </w:r>
      <w:r>
        <w:rPr>
          <w:rFonts w:ascii="MingLiU"/>
          <w:rtl w:val="0"/>
          <w:lang w:val="zh-TW" w:eastAsia="zh-TW"/>
        </w:rPr>
        <w:t>C[0] = 0,  C[i]</w:t>
      </w:r>
      <w:r>
        <w:rPr>
          <w:rFonts w:eastAsia="新細明體" w:hint="eastAsia"/>
          <w:rtl w:val="0"/>
          <w:lang w:val="zh-TW" w:eastAsia="zh-TW"/>
        </w:rPr>
        <w:t>代表第</w:t>
      </w:r>
      <w:r>
        <w:rPr>
          <w:rFonts w:ascii="MingLiU"/>
          <w:rtl w:val="0"/>
          <w:lang w:val="zh-TW" w:eastAsia="zh-TW"/>
        </w:rPr>
        <w:t>i - 1</w:t>
      </w:r>
      <w:r>
        <w:rPr>
          <w:rFonts w:eastAsia="新細明體" w:hint="eastAsia"/>
          <w:rtl w:val="0"/>
          <w:lang w:val="zh-TW" w:eastAsia="zh-TW"/>
        </w:rPr>
        <w:t>位是否有進位。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新細明體" w:hint="eastAsia"/>
          <w:rtl w:val="0"/>
          <w:lang w:val="zh-TW" w:eastAsia="zh-TW"/>
        </w:rPr>
        <w:t>顯然若</w:t>
      </w:r>
      <w:r>
        <w:rPr>
          <w:rFonts w:ascii="MingLiU"/>
          <w:rtl w:val="0"/>
          <w:lang w:val="zh-TW" w:eastAsia="zh-TW"/>
        </w:rPr>
        <w:t>Ai</w:t>
      </w:r>
      <w:r>
        <w:rPr>
          <w:rFonts w:eastAsia="新細明體" w:hint="eastAsia"/>
          <w:rtl w:val="0"/>
          <w:lang w:val="zh-TW" w:eastAsia="zh-TW"/>
        </w:rPr>
        <w:t>、</w:t>
      </w:r>
      <w:r>
        <w:rPr>
          <w:rFonts w:ascii="MingLiU"/>
          <w:rtl w:val="0"/>
          <w:lang w:val="zh-TW" w:eastAsia="zh-TW"/>
        </w:rPr>
        <w:t>Bi</w:t>
      </w:r>
      <w:r>
        <w:rPr>
          <w:rFonts w:eastAsia="新細明體" w:hint="eastAsia"/>
          <w:rtl w:val="0"/>
          <w:lang w:val="zh-TW" w:eastAsia="zh-TW"/>
        </w:rPr>
        <w:t>、</w:t>
      </w:r>
      <w:r>
        <w:rPr>
          <w:rFonts w:ascii="MingLiU"/>
          <w:rtl w:val="0"/>
          <w:lang w:val="zh-TW" w:eastAsia="zh-TW"/>
        </w:rPr>
        <w:t>C[i]</w:t>
      </w:r>
      <w:r>
        <w:rPr>
          <w:rFonts w:eastAsia="新細明體" w:hint="eastAsia"/>
          <w:rtl w:val="0"/>
          <w:lang w:val="zh-TW" w:eastAsia="zh-TW"/>
        </w:rPr>
        <w:t>中至少有兩個</w:t>
      </w:r>
      <w:r>
        <w:rPr>
          <w:rFonts w:ascii="MingLiU"/>
          <w:rtl w:val="0"/>
          <w:lang w:val="zh-TW" w:eastAsia="zh-TW"/>
        </w:rPr>
        <w:t>1</w:t>
      </w:r>
      <w:r>
        <w:rPr>
          <w:rFonts w:eastAsia="新細明體" w:hint="eastAsia"/>
          <w:rtl w:val="0"/>
          <w:lang w:val="zh-TW" w:eastAsia="zh-TW"/>
        </w:rPr>
        <w:t>時，</w:t>
      </w:r>
      <w:r>
        <w:rPr>
          <w:rFonts w:ascii="MingLiU"/>
          <w:rtl w:val="0"/>
          <w:lang w:val="zh-TW" w:eastAsia="zh-TW"/>
        </w:rPr>
        <w:t>C[i+1]</w:t>
      </w:r>
      <w:r>
        <w:rPr>
          <w:rFonts w:eastAsia="新細明體" w:hint="eastAsia"/>
          <w:rtl w:val="0"/>
          <w:lang w:val="zh-TW" w:eastAsia="zh-TW"/>
        </w:rPr>
        <w:t>等於</w:t>
      </w:r>
      <w:r>
        <w:rPr>
          <w:rFonts w:ascii="MingLiU"/>
          <w:rtl w:val="0"/>
          <w:lang w:val="zh-TW" w:eastAsia="zh-TW"/>
        </w:rPr>
        <w:t>1</w:t>
      </w:r>
      <w:r>
        <w:rPr>
          <w:rFonts w:eastAsia="新細明體" w:hint="eastAsia"/>
          <w:rtl w:val="0"/>
          <w:lang w:val="zh-TW" w:eastAsia="zh-TW"/>
        </w:rPr>
        <w:t>，否則等於</w:t>
      </w:r>
      <w:r>
        <w:rPr>
          <w:rFonts w:ascii="MingLiU"/>
          <w:rtl w:val="0"/>
          <w:lang w:val="zh-TW" w:eastAsia="zh-TW"/>
        </w:rPr>
        <w:t>0</w:t>
      </w:r>
      <w:r>
        <w:rPr>
          <w:rFonts w:eastAsia="新細明體" w:hint="eastAsia"/>
          <w:rtl w:val="0"/>
          <w:lang w:val="zh-TW" w:eastAsia="zh-TW"/>
        </w:rPr>
        <w:t>。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新細明體" w:hint="eastAsia"/>
          <w:rtl w:val="0"/>
          <w:lang w:val="zh-TW" w:eastAsia="zh-TW"/>
        </w:rPr>
        <w:t>寫成布爾表達式如下：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/>
          <w:rtl w:val="0"/>
          <w:lang w:val="zh-TW" w:eastAsia="zh-TW"/>
        </w:rPr>
        <w:t xml:space="preserve">  C[i+1] = Ai</w:t>
      </w:r>
      <w:r>
        <w:rPr>
          <w:rFonts w:eastAsia="新細明體" w:hint="eastAsia"/>
          <w:rtl w:val="0"/>
          <w:lang w:val="zh-TW" w:eastAsia="zh-TW"/>
        </w:rPr>
        <w:t>．</w:t>
      </w:r>
      <w:r>
        <w:rPr>
          <w:rFonts w:ascii="MingLiU"/>
          <w:rtl w:val="0"/>
          <w:lang w:val="zh-TW" w:eastAsia="zh-TW"/>
        </w:rPr>
        <w:t>Bi + Ai</w:t>
      </w:r>
      <w:r>
        <w:rPr>
          <w:rFonts w:eastAsia="新細明體" w:hint="eastAsia"/>
          <w:rtl w:val="0"/>
          <w:lang w:val="zh-TW" w:eastAsia="zh-TW"/>
        </w:rPr>
        <w:t>．</w:t>
      </w:r>
      <w:r>
        <w:rPr>
          <w:rFonts w:ascii="MingLiU"/>
          <w:rtl w:val="0"/>
          <w:lang w:val="zh-TW" w:eastAsia="zh-TW"/>
        </w:rPr>
        <w:t>C[i] + Bi</w:t>
      </w:r>
      <w:r>
        <w:rPr>
          <w:rFonts w:eastAsia="新細明體" w:hint="eastAsia"/>
          <w:rtl w:val="0"/>
          <w:lang w:val="zh-TW" w:eastAsia="zh-TW"/>
        </w:rPr>
        <w:t>．</w:t>
      </w:r>
      <w:r>
        <w:rPr>
          <w:rFonts w:ascii="MingLiU"/>
          <w:rtl w:val="0"/>
          <w:lang w:val="zh-TW" w:eastAsia="zh-TW"/>
        </w:rPr>
        <w:t>C[i]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新細明體" w:hint="eastAsia"/>
          <w:rtl w:val="0"/>
          <w:lang w:val="zh-TW" w:eastAsia="zh-TW"/>
        </w:rPr>
        <w:t>於是題目要求我們輸出的答案就是</w:t>
      </w:r>
      <w:r>
        <w:rPr>
          <w:rFonts w:ascii="MingLiU"/>
          <w:rtl w:val="0"/>
          <w:lang w:val="zh-TW" w:eastAsia="zh-TW"/>
        </w:rPr>
        <w:t>C[n]</w:t>
      </w:r>
      <w:r>
        <w:rPr>
          <w:rFonts w:eastAsia="新細明體" w:hint="eastAsia"/>
          <w:rtl w:val="0"/>
          <w:lang w:val="zh-TW" w:eastAsia="zh-TW"/>
        </w:rPr>
        <w:t>了。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新細明體" w:hint="eastAsia"/>
          <w:rtl w:val="0"/>
          <w:lang w:val="zh-TW" w:eastAsia="zh-TW"/>
        </w:rPr>
        <w:t>因為題目只允許是用</w:t>
      </w:r>
      <w:r>
        <w:rPr>
          <w:rFonts w:ascii="MingLiU"/>
          <w:rtl w:val="0"/>
          <w:lang w:val="zh-TW" w:eastAsia="zh-TW"/>
        </w:rPr>
        <w:t>NAND</w:t>
      </w:r>
      <w:r>
        <w:rPr>
          <w:rFonts w:eastAsia="新細明體" w:hint="eastAsia"/>
          <w:rtl w:val="0"/>
          <w:lang w:val="zh-TW" w:eastAsia="zh-TW"/>
        </w:rPr>
        <w:t>運算，所以我們現在將公式變形。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新細明體" w:hint="eastAsia"/>
          <w:rtl w:val="0"/>
          <w:lang w:val="zh-TW" w:eastAsia="zh-TW"/>
        </w:rPr>
        <w:t xml:space="preserve">已知 </w:t>
      </w:r>
      <w:r>
        <w:rPr>
          <w:rFonts w:ascii="MingLiU"/>
          <w:rtl w:val="0"/>
          <w:lang w:val="zh-TW" w:eastAsia="zh-TW"/>
        </w:rPr>
        <w:t>X</w:t>
      </w:r>
      <w:r>
        <w:rPr>
          <w:rFonts w:eastAsia="新細明體" w:hint="eastAsia"/>
          <w:rtl w:val="0"/>
          <w:lang w:val="zh-TW" w:eastAsia="zh-TW"/>
        </w:rPr>
        <w:t>．</w:t>
      </w:r>
      <w:r>
        <w:rPr>
          <w:rFonts w:ascii="MingLiU"/>
          <w:rtl w:val="0"/>
          <w:lang w:val="zh-TW" w:eastAsia="zh-TW"/>
        </w:rPr>
        <w:t xml:space="preserve">Y = 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>(X|Y)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/>
          <w:rtl w:val="0"/>
          <w:lang w:val="zh-TW" w:eastAsia="zh-TW"/>
        </w:rPr>
        <w:t xml:space="preserve">       X + Y = </w:t>
      </w:r>
      <w:r>
        <w:rPr>
          <w:rFonts w:hAnsi="新細明體" w:hint="default"/>
          <w:rtl w:val="0"/>
          <w:lang w:val="zh-TW" w:eastAsia="zh-TW"/>
        </w:rPr>
        <w:t>¬¬</w:t>
      </w:r>
      <w:r>
        <w:rPr>
          <w:rFonts w:ascii="MingLiU"/>
          <w:rtl w:val="0"/>
          <w:lang w:val="zh-TW" w:eastAsia="zh-TW"/>
        </w:rPr>
        <w:t xml:space="preserve">(X + Y) = 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>(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>X</w:t>
      </w:r>
      <w:r>
        <w:rPr>
          <w:rFonts w:eastAsia="新細明體" w:hint="eastAsia"/>
          <w:rtl w:val="0"/>
          <w:lang w:val="zh-TW" w:eastAsia="zh-TW"/>
        </w:rPr>
        <w:t>．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 xml:space="preserve">Y) = 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>X|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>Y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hAnsi="新細明體" w:hint="default"/>
          <w:rtl w:val="0"/>
          <w:lang w:val="zh-TW" w:eastAsia="zh-TW"/>
        </w:rPr>
        <w:t xml:space="preserve">       ¬</w:t>
      </w:r>
      <w:r>
        <w:rPr>
          <w:rFonts w:ascii="MingLiU"/>
          <w:rtl w:val="0"/>
          <w:lang w:val="zh-TW" w:eastAsia="zh-TW"/>
        </w:rPr>
        <w:t xml:space="preserve">X = 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 xml:space="preserve">X + 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 xml:space="preserve">X = X|Y    </w:t>
      </w:r>
      <w:r>
        <w:rPr>
          <w:rFonts w:eastAsia="新細明體" w:hint="eastAsia"/>
          <w:rtl w:val="0"/>
          <w:lang w:val="zh-TW" w:eastAsia="zh-TW"/>
        </w:rPr>
        <w:t>則有：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/>
          <w:rtl w:val="0"/>
          <w:lang w:val="zh-TW" w:eastAsia="zh-TW"/>
        </w:rPr>
        <w:t>C[i+1] = Ai</w:t>
      </w:r>
      <w:r>
        <w:rPr>
          <w:rFonts w:eastAsia="新細明體" w:hint="eastAsia"/>
          <w:rtl w:val="0"/>
          <w:lang w:val="zh-TW" w:eastAsia="zh-TW"/>
        </w:rPr>
        <w:t>．</w:t>
      </w:r>
      <w:r>
        <w:rPr>
          <w:rFonts w:ascii="MingLiU"/>
          <w:rtl w:val="0"/>
          <w:lang w:val="zh-TW" w:eastAsia="zh-TW"/>
        </w:rPr>
        <w:t>Bi + Ai</w:t>
      </w:r>
      <w:r>
        <w:rPr>
          <w:rFonts w:eastAsia="新細明體" w:hint="eastAsia"/>
          <w:rtl w:val="0"/>
          <w:lang w:val="zh-TW" w:eastAsia="zh-TW"/>
        </w:rPr>
        <w:t>．</w:t>
      </w:r>
      <w:r>
        <w:rPr>
          <w:rFonts w:ascii="MingLiU"/>
          <w:rtl w:val="0"/>
          <w:lang w:val="zh-TW" w:eastAsia="zh-TW"/>
        </w:rPr>
        <w:t>C[i] + Bi</w:t>
      </w:r>
      <w:r>
        <w:rPr>
          <w:rFonts w:eastAsia="新細明體" w:hint="eastAsia"/>
          <w:rtl w:val="0"/>
          <w:lang w:val="zh-TW" w:eastAsia="zh-TW"/>
        </w:rPr>
        <w:t>．</w:t>
      </w:r>
      <w:r>
        <w:rPr>
          <w:rFonts w:ascii="MingLiU"/>
          <w:rtl w:val="0"/>
          <w:lang w:val="zh-TW" w:eastAsia="zh-TW"/>
        </w:rPr>
        <w:t>C[i]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/>
          <w:rtl w:val="0"/>
          <w:lang w:val="zh-TW" w:eastAsia="zh-TW"/>
        </w:rPr>
        <w:t xml:space="preserve">         = Ai</w:t>
      </w:r>
      <w:r>
        <w:rPr>
          <w:rFonts w:eastAsia="新細明體" w:hint="eastAsia"/>
          <w:rtl w:val="0"/>
          <w:lang w:val="zh-TW" w:eastAsia="zh-TW"/>
        </w:rPr>
        <w:t>．</w:t>
      </w:r>
      <w:r>
        <w:rPr>
          <w:rFonts w:ascii="MingLiU"/>
          <w:rtl w:val="0"/>
          <w:lang w:val="zh-TW" w:eastAsia="zh-TW"/>
        </w:rPr>
        <w:t>Bi + (Ai + Bi)</w:t>
      </w:r>
      <w:r>
        <w:rPr>
          <w:rFonts w:eastAsia="新細明體" w:hint="eastAsia"/>
          <w:rtl w:val="0"/>
          <w:lang w:val="zh-TW" w:eastAsia="zh-TW"/>
        </w:rPr>
        <w:t>．</w:t>
      </w:r>
      <w:r>
        <w:rPr>
          <w:rFonts w:ascii="MingLiU"/>
          <w:rtl w:val="0"/>
          <w:lang w:val="zh-TW" w:eastAsia="zh-TW"/>
        </w:rPr>
        <w:t>C[i]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/>
          <w:rtl w:val="0"/>
          <w:lang w:val="zh-TW" w:eastAsia="zh-TW"/>
        </w:rPr>
        <w:t xml:space="preserve">         = 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>(Ai|Bi)  + (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>Ai|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>Bi)</w:t>
      </w:r>
      <w:r>
        <w:rPr>
          <w:rFonts w:eastAsia="新細明體" w:hint="eastAsia"/>
          <w:rtl w:val="0"/>
          <w:lang w:val="zh-TW" w:eastAsia="zh-TW"/>
        </w:rPr>
        <w:t>．</w:t>
      </w:r>
      <w:r>
        <w:rPr>
          <w:rFonts w:ascii="MingLiU"/>
          <w:rtl w:val="0"/>
          <w:lang w:val="zh-TW" w:eastAsia="zh-TW"/>
        </w:rPr>
        <w:t>C[i]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/>
          <w:rtl w:val="0"/>
          <w:lang w:val="zh-TW" w:eastAsia="zh-TW"/>
        </w:rPr>
        <w:t xml:space="preserve">         = 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 xml:space="preserve">(Ai|Bi)  + 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>((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>Ai|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>Bi)|C[i])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/>
          <w:rtl w:val="0"/>
          <w:lang w:val="zh-TW" w:eastAsia="zh-TW"/>
        </w:rPr>
        <w:t xml:space="preserve">         = (Ai|Bi)|((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>Ai|</w:t>
      </w:r>
      <w:r>
        <w:rPr>
          <w:rFonts w:hAnsi="新細明體" w:hint="default"/>
          <w:rtl w:val="0"/>
          <w:lang w:val="zh-TW" w:eastAsia="zh-TW"/>
        </w:rPr>
        <w:t>¬</w:t>
      </w:r>
      <w:r>
        <w:rPr>
          <w:rFonts w:ascii="MingLiU"/>
          <w:rtl w:val="0"/>
          <w:lang w:val="zh-TW" w:eastAsia="zh-TW"/>
        </w:rPr>
        <w:t>Bi)|C[i])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ascii="MingLiU"/>
          <w:rtl w:val="0"/>
          <w:lang w:val="zh-TW" w:eastAsia="zh-TW"/>
        </w:rPr>
        <w:t xml:space="preserve">       = (Ai|Bi)|(((Ai|Ai)|(Bi|Bi))|C[i])</w:t>
      </w:r>
    </w:p>
    <w:p>
      <w:pPr>
        <w:pStyle w:val="軟體比賽內文"/>
        <w:jc w:val="both"/>
        <w:rPr>
          <w:rFonts w:ascii="MingLiU" w:cs="MingLiU" w:hAnsi="MingLiU" w:eastAsia="MingLiU"/>
          <w:rtl w:val="0"/>
          <w:lang w:val="zh-TW" w:eastAsia="zh-TW"/>
        </w:rPr>
      </w:pPr>
      <w:r>
        <w:rPr>
          <w:rFonts w:eastAsia="新細明體" w:hint="eastAsia"/>
          <w:rtl w:val="0"/>
          <w:lang w:val="zh-TW" w:eastAsia="zh-TW"/>
        </w:rPr>
        <w:t>公式已得，</w:t>
      </w:r>
      <w:r>
        <w:rPr>
          <w:rFonts w:ascii="MingLiU"/>
          <w:rtl w:val="0"/>
          <w:lang w:val="zh-TW" w:eastAsia="zh-TW"/>
        </w:rPr>
        <w:t>A</w:t>
      </w:r>
      <w:r>
        <w:rPr>
          <w:rFonts w:eastAsia="新細明體" w:hint="eastAsia"/>
          <w:rtl w:val="0"/>
          <w:lang w:val="zh-TW" w:eastAsia="zh-TW"/>
        </w:rPr>
        <w:t>、</w:t>
      </w:r>
      <w:r>
        <w:rPr>
          <w:rFonts w:ascii="MingLiU"/>
          <w:rtl w:val="0"/>
          <w:lang w:val="zh-TW" w:eastAsia="zh-TW"/>
        </w:rPr>
        <w:t>B</w:t>
      </w:r>
      <w:r>
        <w:rPr>
          <w:rFonts w:eastAsia="新細明體" w:hint="eastAsia"/>
          <w:rtl w:val="0"/>
          <w:lang w:val="zh-TW" w:eastAsia="zh-TW"/>
        </w:rPr>
        <w:t>均已知，</w:t>
      </w:r>
      <w:r>
        <w:rPr>
          <w:rFonts w:ascii="MingLiU"/>
          <w:rtl w:val="0"/>
          <w:lang w:val="zh-TW" w:eastAsia="zh-TW"/>
        </w:rPr>
        <w:t>C[0]</w:t>
      </w:r>
      <w:r>
        <w:rPr>
          <w:rFonts w:eastAsia="新細明體" w:hint="eastAsia"/>
          <w:rtl w:val="0"/>
          <w:lang w:val="zh-TW" w:eastAsia="zh-TW"/>
        </w:rPr>
        <w:t>為</w:t>
      </w:r>
      <w:r>
        <w:rPr>
          <w:rFonts w:ascii="MingLiU"/>
          <w:rtl w:val="0"/>
          <w:lang w:val="zh-TW" w:eastAsia="zh-TW"/>
        </w:rPr>
        <w:t>0</w:t>
      </w:r>
      <w:r>
        <w:rPr>
          <w:rFonts w:eastAsia="新細明體" w:hint="eastAsia"/>
          <w:rtl w:val="0"/>
          <w:lang w:val="zh-TW" w:eastAsia="zh-TW"/>
        </w:rPr>
        <w:t>，直接通過遞推的手段得出</w:t>
      </w:r>
      <w:r>
        <w:rPr>
          <w:rFonts w:ascii="MingLiU"/>
          <w:rtl w:val="0"/>
          <w:lang w:val="zh-TW" w:eastAsia="zh-TW"/>
        </w:rPr>
        <w:t>C[n]</w:t>
      </w:r>
      <w:r>
        <w:rPr>
          <w:rFonts w:eastAsia="新細明體" w:hint="eastAsia"/>
          <w:rtl w:val="0"/>
          <w:lang w:val="zh-TW" w:eastAsia="zh-TW"/>
        </w:rPr>
        <w:t>，輸出即可。</w:t>
      </w:r>
    </w:p>
    <w:p>
      <w:pPr>
        <w:pStyle w:val="軟體比賽內文"/>
        <w:jc w:val="both"/>
        <w:rPr>
          <w:rFonts w:ascii="MingLiU" w:cs="MingLiU" w:hAnsi="MingLiU" w:eastAsia="MingLiU"/>
          <w:sz w:val="28"/>
          <w:szCs w:val="28"/>
        </w:rPr>
      </w:pPr>
    </w:p>
    <w:p>
      <w:pPr>
        <w:pStyle w:val="內文"/>
        <w:spacing w:line="360" w:lineRule="exact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  <w:t>解法範例：</w:t>
      </w:r>
    </w:p>
    <w:p>
      <w:pPr>
        <w:pStyle w:val="軟體比賽內文"/>
        <w:rPr>
          <w:rFonts w:ascii="MingLiU" w:cs="MingLiU" w:hAnsi="MingLiU" w:eastAsia="MingLiU"/>
        </w:rPr>
      </w:pPr>
      <w:r>
        <w:rPr>
          <w:rFonts w:ascii="Arial Unicode MS" w:cs="Arial Unicode MS" w:hAnsi="Arial Unicode MS" w:eastAsia="新細明體" w:hint="eastAsia"/>
          <w:rtl w:val="0"/>
          <w:lang w:val="zh-TW" w:eastAsia="zh-TW"/>
        </w:rPr>
        <w:t>無。</w:t>
      </w:r>
    </w:p>
    <w:p>
      <w:pPr>
        <w:pStyle w:val="內文"/>
        <w:spacing w:line="360" w:lineRule="exact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  <w:t>討論：</w:t>
      </w:r>
    </w:p>
    <w:p>
      <w:pPr>
        <w:pStyle w:val="軟體比賽內文"/>
        <w:jc w:val="both"/>
        <w:rPr>
          <w:rFonts w:ascii="MingLiU" w:cs="MingLiU" w:hAnsi="MingLiU" w:eastAsia="MingLiU"/>
        </w:rPr>
      </w:pPr>
      <w:r>
        <w:rPr>
          <w:rFonts w:eastAsia="新細明體" w:hint="eastAsia"/>
          <w:rtl w:val="0"/>
          <w:lang w:val="zh-TW" w:eastAsia="zh-TW"/>
        </w:rPr>
        <w:t>無。</w:t>
      </w:r>
    </w:p>
    <w:p>
      <w:pPr>
        <w:pStyle w:val="內文"/>
        <w:spacing w:line="360" w:lineRule="exact"/>
        <w:rPr>
          <w:rFonts w:ascii="標楷體" w:cs="標楷體" w:hAnsi="標楷體" w:eastAsia="標楷體"/>
          <w:b w:val="1"/>
          <w:bCs w:val="1"/>
          <w:sz w:val="28"/>
          <w:szCs w:val="28"/>
        </w:rPr>
      </w:pPr>
      <w:r>
        <w:rPr>
          <w:rFonts w:eastAsia="Times New Roman" w:hint="eastAsia"/>
          <w:b w:val="1"/>
          <w:bCs w:val="1"/>
          <w:sz w:val="28"/>
          <w:szCs w:val="28"/>
          <w:rtl w:val="0"/>
          <w:lang w:val="zh-TW" w:eastAsia="zh-TW"/>
        </w:rPr>
        <w:t>程式：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>#include &lt;stdio.h&gt;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>#include &lt;stdlib.h&gt;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>char **s;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>void workOut(int n) {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s = (char **)malloc(101 * sizeof(char *));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s[1] = (char *)malloc(50 * 101 * sizeof(char));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sprintf(s[1], "((A0|B0)|(A0|B0))");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for (int i = 1; i &lt; n; i++) {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    s[i + 1] = (char *)malloc(50 * 101 * sizeof(char));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    sprintf(s[i + 1], "((A%d|B%d)|(%s|((A%d|A%d)|(B%d|B%d))))", i, i, s[i], i, i, i, i);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}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>}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>int main() {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workOut(100);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int ttt;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scanf("%d", &amp;ttt);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for (int tt = 0; tt &lt; ttt; tt++) {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    int n;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    scanf("%d", &amp;n);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    printf("%s\n", s[n]);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    if (tt != ttt - 1) {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        printf("\n");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    }</w:t>
      </w:r>
    </w:p>
    <w:p>
      <w:pPr>
        <w:pStyle w:val="軟體比賽內文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/>
          <w:rtl w:val="0"/>
          <w:lang w:val="zh-TW" w:eastAsia="zh-TW"/>
        </w:rPr>
        <w:t xml:space="preserve">    }</w:t>
      </w:r>
    </w:p>
    <w:p>
      <w:pPr>
        <w:pStyle w:val="軟體比賽內文"/>
      </w:pPr>
      <w:r>
        <w:rPr>
          <w:rFonts w:ascii="Times New Roman"/>
          <w:rtl w:val="0"/>
          <w:lang w:val="zh-TW" w:eastAsia="zh-TW"/>
        </w:rPr>
        <w:t>}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標楷體">
    <w:charset w:val="00"/>
    <w:family w:val="roman"/>
    <w:pitch w:val="default"/>
  </w:font>
  <w:font w:name="Times New Roman Bold">
    <w:charset w:val="00"/>
    <w:family w:val="roman"/>
    <w:pitch w:val="default"/>
  </w:font>
  <w:font w:name="新細明體">
    <w:charset w:val="00"/>
    <w:family w:val="roman"/>
    <w:pitch w:val="default"/>
  </w:font>
  <w:font w:name="MingLiU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尾"/>
      <w:tabs>
        <w:tab w:val="right" w:pos="8280"/>
        <w:tab w:val="clear" w:pos="8306"/>
      </w:tabs>
      <w:jc w:val="center"/>
    </w:pPr>
    <w:r>
      <w:rPr>
        <w:rtl w:val="0"/>
      </w:rPr>
      <w:fldChar w:fldCharType="begin" w:fldLock="0"/>
    </w:r>
    <w:r>
      <w:rPr>
        <w:rtl w:val="0"/>
      </w:rPr>
      <w:t xml:space="preserve"> NUMPAGES </w:t>
    </w:r>
    <w:r>
      <w:rPr>
        <w:rtl w:val="0"/>
      </w:rPr>
      <w:fldChar w:fldCharType="separate" w:fldLock="0"/>
    </w:r>
    <w:r>
      <w:rPr>
        <w:rtl w:val="0"/>
      </w:rPr>
      <w:t>2</w:t>
    </w:r>
    <w:r>
      <w:rPr>
        <w:rtl w:val="0"/>
      </w:rPr>
      <w:fldChar w:fldCharType="end" w:fldLock="0"/>
    </w:r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內文">
    <w:name w:val="內文"/>
    <w:next w:val="內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軟體比賽內文">
    <w:name w:val="軟體比賽內文"/>
    <w:next w:val="軟體比賽內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exact"/>
      <w:ind w:left="0" w:right="0" w:firstLine="499"/>
      <w:jc w:val="left"/>
      <w:outlineLvl w:val="9"/>
    </w:pPr>
    <w:rPr>
      <w:rFonts w:ascii="Arial Unicode MS" w:cs="Arial Unicode MS" w:hAnsi="Arial Unicode MS" w:eastAsia="新細明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