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FBE2" w14:textId="5869D5DD" w:rsidR="002B5D2A" w:rsidRPr="003522F0" w:rsidRDefault="005B066C" w:rsidP="00ED77DF">
      <w:pPr>
        <w:spacing w:line="360" w:lineRule="exact"/>
        <w:jc w:val="both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★★</w:t>
      </w:r>
      <w:r w:rsidR="002E19A1" w:rsidRPr="003522F0">
        <w:rPr>
          <w:rFonts w:ascii="標楷體" w:eastAsia="標楷體" w:hint="eastAsia"/>
          <w:b/>
          <w:sz w:val="28"/>
          <w:szCs w:val="28"/>
        </w:rPr>
        <w:t>★</w:t>
      </w:r>
      <w:r w:rsidR="002B5D2A" w:rsidRPr="003522F0">
        <w:rPr>
          <w:rFonts w:ascii="標楷體" w:eastAsia="標楷體" w:hint="eastAsia"/>
          <w:b/>
          <w:sz w:val="28"/>
          <w:szCs w:val="28"/>
        </w:rPr>
        <w:t>☆☆</w:t>
      </w:r>
    </w:p>
    <w:p w14:paraId="7259CB37" w14:textId="2BFEE0D3" w:rsidR="005B066C" w:rsidRPr="003522F0" w:rsidRDefault="003522F0" w:rsidP="00ED77DF">
      <w:pPr>
        <w:widowControl/>
        <w:spacing w:line="360" w:lineRule="exact"/>
        <w:rPr>
          <w:rFonts w:eastAsia="Times New Roman"/>
          <w:kern w:val="0"/>
          <w:sz w:val="28"/>
          <w:szCs w:val="28"/>
        </w:rPr>
      </w:pPr>
      <w:r w:rsidRPr="003522F0">
        <w:rPr>
          <w:rFonts w:ascii="細明體" w:eastAsia="細明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B588F8" wp14:editId="70C668E6">
            <wp:simplePos x="0" y="0"/>
            <wp:positionH relativeFrom="margin">
              <wp:posOffset>8343900</wp:posOffset>
            </wp:positionH>
            <wp:positionV relativeFrom="margin">
              <wp:posOffset>914400</wp:posOffset>
            </wp:positionV>
            <wp:extent cx="5124450" cy="1143000"/>
            <wp:effectExtent l="0" t="0" r="635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螢幕快照 2017-03-03 上午2.17.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D2A" w:rsidRPr="003522F0">
        <w:rPr>
          <w:rFonts w:eastAsia="標楷體" w:hint="eastAsia"/>
          <w:b/>
          <w:sz w:val="28"/>
          <w:szCs w:val="28"/>
        </w:rPr>
        <w:t>題組</w:t>
      </w:r>
      <w:r w:rsidR="005B066C" w:rsidRPr="003522F0">
        <w:rPr>
          <w:rFonts w:eastAsia="標楷體" w:hint="eastAsia"/>
          <w:b/>
          <w:sz w:val="28"/>
          <w:szCs w:val="28"/>
        </w:rPr>
        <w:t>：</w:t>
      </w:r>
      <w:r w:rsidRPr="003522F0">
        <w:rPr>
          <w:b/>
          <w:bCs/>
          <w:sz w:val="28"/>
          <w:szCs w:val="28"/>
        </w:rPr>
        <w:t>Problem Set Archive</w:t>
      </w:r>
      <w:r w:rsidRPr="003522F0">
        <w:rPr>
          <w:sz w:val="28"/>
          <w:szCs w:val="28"/>
        </w:rPr>
        <w:t xml:space="preserve"> </w:t>
      </w:r>
      <w:r w:rsidRPr="003522F0">
        <w:rPr>
          <w:b/>
          <w:bCs/>
          <w:sz w:val="28"/>
          <w:szCs w:val="28"/>
        </w:rPr>
        <w:t>with Online Judge</w:t>
      </w:r>
    </w:p>
    <w:p w14:paraId="1EF4D8A2" w14:textId="08098DA2" w:rsidR="002B5D2A" w:rsidRPr="007B4B7B" w:rsidRDefault="002B5D2A" w:rsidP="007B4B7B">
      <w:pPr>
        <w:spacing w:line="360" w:lineRule="exact"/>
        <w:rPr>
          <w:rFonts w:eastAsia="標楷體"/>
          <w:b/>
          <w:sz w:val="28"/>
          <w:szCs w:val="28"/>
        </w:rPr>
      </w:pPr>
      <w:r w:rsidRPr="003522F0">
        <w:rPr>
          <w:rFonts w:eastAsia="標楷體" w:hint="eastAsia"/>
          <w:b/>
          <w:sz w:val="28"/>
          <w:szCs w:val="28"/>
        </w:rPr>
        <w:t>題號：</w:t>
      </w:r>
      <w:r w:rsidR="004F4CA4" w:rsidRPr="007B4B7B">
        <w:rPr>
          <w:rFonts w:eastAsia="標楷體"/>
          <w:b/>
          <w:sz w:val="28"/>
          <w:szCs w:val="28"/>
        </w:rPr>
        <w:t>11066: Aragon</w:t>
      </w:r>
    </w:p>
    <w:p w14:paraId="32277387" w14:textId="77777777" w:rsidR="002B5D2A" w:rsidRPr="003522F0" w:rsidRDefault="005B066C" w:rsidP="00ED77DF">
      <w:pPr>
        <w:spacing w:line="360" w:lineRule="exact"/>
        <w:jc w:val="both"/>
        <w:rPr>
          <w:rFonts w:eastAsia="標楷體"/>
          <w:b/>
          <w:sz w:val="28"/>
          <w:szCs w:val="28"/>
        </w:rPr>
      </w:pPr>
      <w:r w:rsidRPr="003522F0">
        <w:rPr>
          <w:rFonts w:eastAsia="標楷體" w:hint="eastAsia"/>
          <w:b/>
          <w:sz w:val="28"/>
          <w:szCs w:val="28"/>
        </w:rPr>
        <w:t>解題者：周永霖</w:t>
      </w:r>
    </w:p>
    <w:p w14:paraId="2E87D01F" w14:textId="64ACD98C" w:rsidR="002B5D2A" w:rsidRPr="003522F0" w:rsidRDefault="002B5D2A">
      <w:pPr>
        <w:spacing w:line="360" w:lineRule="exact"/>
        <w:jc w:val="both"/>
        <w:rPr>
          <w:rFonts w:eastAsia="標楷體"/>
          <w:b/>
          <w:sz w:val="28"/>
          <w:szCs w:val="28"/>
        </w:rPr>
      </w:pPr>
      <w:r w:rsidRPr="003522F0">
        <w:rPr>
          <w:rFonts w:eastAsia="標楷體" w:hint="eastAsia"/>
          <w:b/>
          <w:sz w:val="28"/>
          <w:szCs w:val="28"/>
        </w:rPr>
        <w:t>解題日期：</w:t>
      </w:r>
      <w:r w:rsidRPr="003522F0">
        <w:rPr>
          <w:rFonts w:eastAsia="標楷體"/>
          <w:b/>
          <w:sz w:val="28"/>
          <w:szCs w:val="28"/>
        </w:rPr>
        <w:t>20</w:t>
      </w:r>
      <w:r w:rsidR="005B066C" w:rsidRPr="003522F0">
        <w:rPr>
          <w:rFonts w:eastAsia="標楷體" w:hint="eastAsia"/>
          <w:b/>
          <w:sz w:val="28"/>
          <w:szCs w:val="28"/>
        </w:rPr>
        <w:t>17</w:t>
      </w:r>
      <w:r w:rsidRPr="003522F0">
        <w:rPr>
          <w:rFonts w:eastAsia="標楷體" w:hint="eastAsia"/>
          <w:b/>
          <w:sz w:val="28"/>
          <w:szCs w:val="28"/>
        </w:rPr>
        <w:t>年</w:t>
      </w:r>
      <w:r w:rsidR="007B4B7B">
        <w:rPr>
          <w:rFonts w:eastAsia="標楷體" w:hint="eastAsia"/>
          <w:b/>
          <w:sz w:val="28"/>
          <w:szCs w:val="28"/>
        </w:rPr>
        <w:t>4</w:t>
      </w:r>
      <w:r w:rsidRPr="003522F0">
        <w:rPr>
          <w:rFonts w:eastAsia="標楷體" w:hint="eastAsia"/>
          <w:b/>
          <w:sz w:val="28"/>
          <w:szCs w:val="28"/>
        </w:rPr>
        <w:t>月</w:t>
      </w:r>
      <w:r w:rsidR="007B4B7B">
        <w:rPr>
          <w:rFonts w:eastAsia="標楷體" w:hint="eastAsia"/>
          <w:b/>
          <w:sz w:val="28"/>
          <w:szCs w:val="28"/>
        </w:rPr>
        <w:t>27</w:t>
      </w:r>
      <w:r w:rsidRPr="003522F0">
        <w:rPr>
          <w:rFonts w:eastAsia="標楷體" w:hint="eastAsia"/>
          <w:b/>
          <w:sz w:val="28"/>
          <w:szCs w:val="28"/>
        </w:rPr>
        <w:t>日</w:t>
      </w:r>
    </w:p>
    <w:p w14:paraId="2B47F314" w14:textId="77777777" w:rsidR="002B5D2A" w:rsidRPr="003522F0" w:rsidRDefault="002B5D2A">
      <w:pPr>
        <w:spacing w:line="360" w:lineRule="exact"/>
        <w:jc w:val="both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題意：</w:t>
      </w:r>
    </w:p>
    <w:p w14:paraId="6FB89A64" w14:textId="77777777" w:rsidR="006C40C7" w:rsidRPr="007B4B7B" w:rsidRDefault="004F4CA4" w:rsidP="007B4B7B">
      <w:pPr>
        <w:pStyle w:val="a4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在中古歐洲，你得幫助</w:t>
      </w:r>
      <w:proofErr w:type="spellStart"/>
      <w:r w:rsidRPr="007B4B7B">
        <w:rPr>
          <w:rFonts w:asciiTheme="minorEastAsia" w:eastAsiaTheme="minorEastAsia" w:hAnsiTheme="minorEastAsia"/>
          <w:szCs w:val="24"/>
        </w:rPr>
        <w:t>Aragron</w:t>
      </w:r>
      <w:proofErr w:type="spellEnd"/>
      <w:r w:rsidRPr="007B4B7B">
        <w:rPr>
          <w:rFonts w:asciiTheme="minorEastAsia" w:eastAsiaTheme="minorEastAsia" w:hAnsiTheme="minorEastAsia" w:hint="eastAsia"/>
          <w:szCs w:val="24"/>
        </w:rPr>
        <w:t>成功的率領軍隊，越過</w:t>
      </w:r>
      <w:r w:rsidRPr="007B4B7B">
        <w:rPr>
          <w:rFonts w:asciiTheme="minorEastAsia" w:eastAsiaTheme="minorEastAsia" w:hAnsiTheme="minorEastAsia"/>
          <w:szCs w:val="24"/>
        </w:rPr>
        <w:t>Misty Mountain</w:t>
      </w:r>
      <w:r w:rsidRPr="007B4B7B">
        <w:rPr>
          <w:rFonts w:asciiTheme="minorEastAsia" w:eastAsiaTheme="minorEastAsia" w:hAnsiTheme="minorEastAsia" w:hint="eastAsia"/>
          <w:szCs w:val="24"/>
        </w:rPr>
        <w:t>。 但在</w:t>
      </w:r>
      <w:r w:rsidRPr="007B4B7B">
        <w:rPr>
          <w:rFonts w:asciiTheme="minorEastAsia" w:eastAsiaTheme="minorEastAsia" w:hAnsiTheme="minorEastAsia"/>
          <w:szCs w:val="24"/>
        </w:rPr>
        <w:t>Misty Mountain</w:t>
      </w:r>
      <w:r w:rsidRPr="007B4B7B">
        <w:rPr>
          <w:rFonts w:asciiTheme="minorEastAsia" w:eastAsiaTheme="minorEastAsia" w:hAnsiTheme="minorEastAsia" w:hint="eastAsia"/>
          <w:szCs w:val="24"/>
        </w:rPr>
        <w:t>上常常有</w:t>
      </w:r>
      <w:r w:rsidRPr="007B4B7B">
        <w:rPr>
          <w:rFonts w:asciiTheme="minorEastAsia" w:eastAsiaTheme="minorEastAsia" w:hAnsiTheme="minorEastAsia"/>
          <w:szCs w:val="24"/>
        </w:rPr>
        <w:t>cloud</w:t>
      </w:r>
      <w:r w:rsidRPr="007B4B7B">
        <w:rPr>
          <w:rFonts w:asciiTheme="minorEastAsia" w:eastAsiaTheme="minorEastAsia" w:hAnsiTheme="minorEastAsia" w:hint="eastAsia"/>
          <w:szCs w:val="24"/>
        </w:rPr>
        <w:t>籠罩，會有</w:t>
      </w:r>
      <w:r w:rsidRPr="007B4B7B">
        <w:rPr>
          <w:rFonts w:asciiTheme="minorEastAsia" w:eastAsiaTheme="minorEastAsia" w:hAnsiTheme="minorEastAsia"/>
          <w:szCs w:val="24"/>
        </w:rPr>
        <w:t>orcs</w:t>
      </w:r>
      <w:r w:rsidRPr="007B4B7B">
        <w:rPr>
          <w:rFonts w:asciiTheme="minorEastAsia" w:eastAsiaTheme="minorEastAsia" w:hAnsiTheme="minorEastAsia" w:hint="eastAsia"/>
          <w:szCs w:val="24"/>
        </w:rPr>
        <w:t>躲在迷霧偷襲。所以聰明的大家要幫助</w:t>
      </w:r>
      <w:proofErr w:type="spellStart"/>
      <w:r w:rsidRPr="007B4B7B">
        <w:rPr>
          <w:rFonts w:asciiTheme="minorEastAsia" w:eastAsiaTheme="minorEastAsia" w:hAnsiTheme="minorEastAsia"/>
          <w:szCs w:val="24"/>
        </w:rPr>
        <w:t>Aragron</w:t>
      </w:r>
      <w:proofErr w:type="spellEnd"/>
      <w:r w:rsidRPr="007B4B7B">
        <w:rPr>
          <w:rFonts w:asciiTheme="minorEastAsia" w:eastAsiaTheme="minorEastAsia" w:hAnsiTheme="minorEastAsia" w:hint="eastAsia"/>
          <w:szCs w:val="24"/>
        </w:rPr>
        <w:t>判斷“哪個</w:t>
      </w:r>
      <w:r w:rsidRPr="007B4B7B">
        <w:rPr>
          <w:rFonts w:asciiTheme="minorEastAsia" w:eastAsiaTheme="minorEastAsia" w:hAnsiTheme="minorEastAsia"/>
          <w:szCs w:val="24"/>
        </w:rPr>
        <w:t>Mountain</w:t>
      </w:r>
      <w:r w:rsidRPr="007B4B7B">
        <w:rPr>
          <w:rFonts w:asciiTheme="minorEastAsia" w:eastAsiaTheme="minorEastAsia" w:hAnsiTheme="minorEastAsia" w:hint="eastAsia"/>
          <w:szCs w:val="24"/>
        </w:rPr>
        <w:t>區塊會被</w:t>
      </w:r>
      <w:r w:rsidRPr="007B4B7B">
        <w:rPr>
          <w:rFonts w:asciiTheme="minorEastAsia" w:eastAsiaTheme="minorEastAsia" w:hAnsiTheme="minorEastAsia"/>
          <w:szCs w:val="24"/>
        </w:rPr>
        <w:t>cloud</w:t>
      </w:r>
      <w:r w:rsidRPr="007B4B7B">
        <w:rPr>
          <w:rFonts w:asciiTheme="minorEastAsia" w:eastAsiaTheme="minorEastAsia" w:hAnsiTheme="minorEastAsia" w:hint="eastAsia"/>
          <w:szCs w:val="24"/>
        </w:rPr>
        <w:t>籠罩”。</w:t>
      </w:r>
      <w:r w:rsidRPr="007B4B7B">
        <w:rPr>
          <w:rFonts w:asciiTheme="minorEastAsia" w:eastAsiaTheme="minorEastAsia" w:hAnsiTheme="minorEastAsia"/>
          <w:szCs w:val="24"/>
        </w:rPr>
        <w:br/>
      </w:r>
      <w:r w:rsidRPr="007B4B7B">
        <w:rPr>
          <w:rFonts w:asciiTheme="minorEastAsia" w:eastAsiaTheme="minorEastAsia" w:hAnsiTheme="minorEastAsia" w:hint="eastAsia"/>
          <w:szCs w:val="24"/>
        </w:rPr>
        <w:t>題目會“先”給一系列“雲”的“點” ，再給一系列“山”的“點”，請見題意範例。</w:t>
      </w:r>
    </w:p>
    <w:p w14:paraId="08C657EF" w14:textId="30B375BD" w:rsidR="004C1AE1" w:rsidRPr="007B4B7B" w:rsidRDefault="004C1AE1" w:rsidP="002E19A1">
      <w:pPr>
        <w:pStyle w:val="a4"/>
        <w:rPr>
          <w:rFonts w:asciiTheme="minorEastAsia" w:eastAsiaTheme="minorEastAsia" w:hAnsiTheme="minorEastAsia"/>
          <w:szCs w:val="24"/>
        </w:rPr>
      </w:pPr>
    </w:p>
    <w:p w14:paraId="25818BED" w14:textId="266EEEA8" w:rsidR="002B5D2A" w:rsidRPr="003522F0" w:rsidRDefault="002B5D2A" w:rsidP="002E19A1">
      <w:pPr>
        <w:pStyle w:val="a4"/>
        <w:ind w:firstLine="0"/>
        <w:rPr>
          <w:rFonts w:ascii="Times New Roman" w:eastAsia="細明體"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題意範例：</w:t>
      </w:r>
    </w:p>
    <w:p w14:paraId="1000EA53" w14:textId="77777777" w:rsidR="004C1AE1" w:rsidRPr="002E19A1" w:rsidRDefault="00D272FA" w:rsidP="002E19A1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2E19A1">
        <w:rPr>
          <w:rFonts w:asciiTheme="minorEastAsia" w:eastAsiaTheme="minorEastAsia" w:hAnsiTheme="minorEastAsia"/>
          <w:b/>
          <w:bCs/>
          <w:szCs w:val="24"/>
        </w:rPr>
        <w:t>Input</w:t>
      </w:r>
      <w:r w:rsidRPr="002E19A1">
        <w:rPr>
          <w:rFonts w:asciiTheme="minorEastAsia" w:eastAsiaTheme="minorEastAsia" w:hAnsiTheme="minorEastAsia" w:hint="eastAsia"/>
          <w:b/>
          <w:bCs/>
          <w:szCs w:val="24"/>
        </w:rPr>
        <w:t>：</w:t>
      </w:r>
    </w:p>
    <w:p w14:paraId="5F728B71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2</w:t>
      </w:r>
      <w:r w:rsidRPr="007B4B7B">
        <w:rPr>
          <w:rFonts w:asciiTheme="minorEastAsia" w:eastAsiaTheme="minorEastAsia" w:hAnsiTheme="minorEastAsia"/>
          <w:szCs w:val="24"/>
        </w:rPr>
        <w:tab/>
        <w:t>-&gt;cloud</w:t>
      </w:r>
      <w:r w:rsidRPr="007B4B7B">
        <w:rPr>
          <w:rFonts w:asciiTheme="minorEastAsia" w:eastAsiaTheme="minorEastAsia" w:hAnsiTheme="minorEastAsia" w:hint="eastAsia"/>
          <w:szCs w:val="24"/>
        </w:rPr>
        <w:t>點的個數</w:t>
      </w:r>
    </w:p>
    <w:p w14:paraId="485C5048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0.0 2.0</w:t>
      </w:r>
    </w:p>
    <w:p w14:paraId="1880B905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4.0 2.0</w:t>
      </w:r>
    </w:p>
    <w:p w14:paraId="1D46A6A5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5</w:t>
      </w:r>
      <w:r w:rsidRPr="007B4B7B">
        <w:rPr>
          <w:rFonts w:asciiTheme="minorEastAsia" w:eastAsiaTheme="minorEastAsia" w:hAnsiTheme="minorEastAsia"/>
          <w:szCs w:val="24"/>
        </w:rPr>
        <w:tab/>
        <w:t>-&gt;mountain</w:t>
      </w:r>
      <w:r w:rsidRPr="007B4B7B">
        <w:rPr>
          <w:rFonts w:asciiTheme="minorEastAsia" w:eastAsiaTheme="minorEastAsia" w:hAnsiTheme="minorEastAsia" w:hint="eastAsia"/>
          <w:szCs w:val="24"/>
        </w:rPr>
        <w:t>點的個數</w:t>
      </w:r>
    </w:p>
    <w:p w14:paraId="3A73D9C4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0.0 0.1</w:t>
      </w:r>
    </w:p>
    <w:p w14:paraId="0975F52B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1.0 3.0</w:t>
      </w:r>
    </w:p>
    <w:p w14:paraId="0D4B389C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2.0 1.0</w:t>
      </w:r>
    </w:p>
    <w:p w14:paraId="19C75ED0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3.0 3.0</w:t>
      </w:r>
    </w:p>
    <w:p w14:paraId="108D1680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4.0 1.0</w:t>
      </w:r>
    </w:p>
    <w:p w14:paraId="4327B4AE" w14:textId="77777777" w:rsidR="002E19A1" w:rsidRPr="002E19A1" w:rsidRDefault="002E19A1" w:rsidP="002E19A1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2E19A1">
        <w:rPr>
          <w:rFonts w:asciiTheme="minorEastAsia" w:eastAsiaTheme="minorEastAsia" w:hAnsiTheme="minorEastAsia"/>
          <w:b/>
          <w:bCs/>
          <w:szCs w:val="24"/>
        </w:rPr>
        <w:t>output:</w:t>
      </w:r>
    </w:p>
    <w:p w14:paraId="2B5F8DD5" w14:textId="61915924" w:rsidR="002E19A1" w:rsidRDefault="007B4B7B" w:rsidP="002E19A1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1.0  -&gt;面積</w:t>
      </w:r>
    </w:p>
    <w:p w14:paraId="49C15AC9" w14:textId="77777777" w:rsidR="002E19A1" w:rsidRPr="002E19A1" w:rsidRDefault="002E19A1" w:rsidP="002E19A1">
      <w:pPr>
        <w:pStyle w:val="a4"/>
        <w:rPr>
          <w:rFonts w:asciiTheme="minorEastAsia" w:eastAsiaTheme="minorEastAsia" w:hAnsiTheme="minorEastAsia"/>
          <w:szCs w:val="24"/>
        </w:rPr>
      </w:pPr>
    </w:p>
    <w:p w14:paraId="3BF6A4FA" w14:textId="40581396" w:rsidR="009F6E8E" w:rsidRPr="003522F0" w:rsidRDefault="002B5D2A" w:rsidP="009F6E8E">
      <w:pPr>
        <w:pStyle w:val="a4"/>
        <w:ind w:firstLine="0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解法：</w:t>
      </w:r>
    </w:p>
    <w:p w14:paraId="6411BC69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Step1: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透過“頂點</w:t>
      </w:r>
      <w:r w:rsidRPr="007B4B7B">
        <w:rPr>
          <w:rFonts w:asciiTheme="minorEastAsia" w:eastAsiaTheme="minorEastAsia" w:hAnsiTheme="minorEastAsia"/>
          <w:b/>
          <w:bCs/>
          <w:szCs w:val="24"/>
        </w:rPr>
        <w:t>”切割區塊（而非“交點”）</w:t>
      </w:r>
    </w:p>
    <w:p w14:paraId="1775FAA3" w14:textId="7E302739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Step2: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判斷是哪種情況</w:t>
      </w:r>
    </w:p>
    <w:p w14:paraId="241D07AC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Step3: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把用兩條線的斜率跟兩點算出焦點的</w:t>
      </w:r>
      <w:r w:rsidRPr="007B4B7B">
        <w:rPr>
          <w:rFonts w:asciiTheme="minorEastAsia" w:eastAsiaTheme="minorEastAsia" w:hAnsiTheme="minorEastAsia"/>
          <w:b/>
          <w:bCs/>
          <w:szCs w:val="24"/>
        </w:rPr>
        <w:t>”x”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座標</w:t>
      </w:r>
    </w:p>
    <w:p w14:paraId="08BC1DC4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F1(x1,y1,x2,y2,r1,r2)    return 焦點的x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座標</w:t>
      </w:r>
      <w:r w:rsidRPr="007B4B7B">
        <w:rPr>
          <w:rFonts w:asciiTheme="minorEastAsia" w:eastAsiaTheme="minorEastAsia" w:hAnsiTheme="minorEastAsia"/>
          <w:b/>
          <w:bCs/>
          <w:szCs w:val="24"/>
        </w:rPr>
        <w:t>;</w:t>
      </w:r>
    </w:p>
    <w:p w14:paraId="33CE983C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Step4: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把</w:t>
      </w:r>
      <w:r w:rsidRPr="007B4B7B">
        <w:rPr>
          <w:rFonts w:asciiTheme="minorEastAsia" w:eastAsiaTheme="minorEastAsia" w:hAnsiTheme="minorEastAsia"/>
          <w:b/>
          <w:bCs/>
          <w:szCs w:val="24"/>
        </w:rPr>
        <w:t>mountain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的</w:t>
      </w:r>
      <w:r w:rsidRPr="007B4B7B">
        <w:rPr>
          <w:rFonts w:asciiTheme="minorEastAsia" w:eastAsiaTheme="minorEastAsia" w:hAnsiTheme="minorEastAsia"/>
          <w:b/>
          <w:bCs/>
          <w:szCs w:val="24"/>
        </w:rPr>
        <w:t>x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丟到</w:t>
      </w:r>
      <w:r w:rsidRPr="007B4B7B">
        <w:rPr>
          <w:rFonts w:asciiTheme="minorEastAsia" w:eastAsiaTheme="minorEastAsia" w:hAnsiTheme="minorEastAsia"/>
          <w:b/>
          <w:bCs/>
          <w:szCs w:val="24"/>
        </w:rPr>
        <w:t>cloud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的</w:t>
      </w:r>
      <w:proofErr w:type="spellStart"/>
      <w:r w:rsidRPr="007B4B7B">
        <w:rPr>
          <w:rFonts w:asciiTheme="minorEastAsia" w:eastAsiaTheme="minorEastAsia" w:hAnsiTheme="minorEastAsia"/>
          <w:b/>
          <w:bCs/>
          <w:szCs w:val="24"/>
        </w:rPr>
        <w:t>func</w:t>
      </w:r>
      <w:proofErr w:type="spellEnd"/>
      <w:r w:rsidRPr="007B4B7B">
        <w:rPr>
          <w:rFonts w:asciiTheme="minorEastAsia" w:eastAsiaTheme="minorEastAsia" w:hAnsiTheme="minorEastAsia"/>
          <w:b/>
          <w:bCs/>
          <w:szCs w:val="24"/>
        </w:rPr>
        <w:t>.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裡求對應的</w:t>
      </w:r>
      <w:r w:rsidRPr="007B4B7B">
        <w:rPr>
          <w:rFonts w:asciiTheme="minorEastAsia" w:eastAsiaTheme="minorEastAsia" w:hAnsiTheme="minorEastAsia"/>
          <w:b/>
          <w:bCs/>
          <w:szCs w:val="24"/>
        </w:rPr>
        <w:t>y</w:t>
      </w:r>
    </w:p>
    <w:p w14:paraId="17B2F9D6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F2(x1,y1,r,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想找對應的</w:t>
      </w:r>
      <w:r w:rsidRPr="007B4B7B">
        <w:rPr>
          <w:rFonts w:asciiTheme="minorEastAsia" w:eastAsiaTheme="minorEastAsia" w:hAnsiTheme="minorEastAsia"/>
          <w:b/>
          <w:bCs/>
          <w:szCs w:val="24"/>
        </w:rPr>
        <w:t xml:space="preserve">x)    return 相對應的y; </w:t>
      </w:r>
    </w:p>
    <w:p w14:paraId="48273785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Step5: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這個區塊的三角形面積即為：</w:t>
      </w:r>
    </w:p>
    <w:p w14:paraId="2389CCAC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(</w:t>
      </w:r>
      <w:proofErr w:type="spellStart"/>
      <w:r w:rsidRPr="007B4B7B">
        <w:rPr>
          <w:rFonts w:asciiTheme="minorEastAsia" w:eastAsiaTheme="minorEastAsia" w:hAnsiTheme="minorEastAsia"/>
          <w:b/>
          <w:bCs/>
          <w:szCs w:val="24"/>
        </w:rPr>
        <w:t>Mountain.y</w:t>
      </w:r>
      <w:proofErr w:type="spellEnd"/>
      <w:r w:rsidRPr="007B4B7B">
        <w:rPr>
          <w:rFonts w:asciiTheme="minorEastAsia" w:eastAsiaTheme="minorEastAsia" w:hAnsiTheme="minorEastAsia"/>
          <w:b/>
          <w:bCs/>
          <w:szCs w:val="24"/>
        </w:rPr>
        <w:t xml:space="preserve"> - </w:t>
      </w:r>
      <w:proofErr w:type="spellStart"/>
      <w:r w:rsidRPr="007B4B7B">
        <w:rPr>
          <w:rFonts w:asciiTheme="minorEastAsia" w:eastAsiaTheme="minorEastAsia" w:hAnsiTheme="minorEastAsia"/>
          <w:b/>
          <w:bCs/>
          <w:szCs w:val="24"/>
        </w:rPr>
        <w:t>cloud.y</w:t>
      </w:r>
      <w:proofErr w:type="spellEnd"/>
      <w:r w:rsidRPr="007B4B7B">
        <w:rPr>
          <w:rFonts w:asciiTheme="minorEastAsia" w:eastAsiaTheme="minorEastAsia" w:hAnsiTheme="minorEastAsia"/>
          <w:b/>
          <w:bCs/>
          <w:szCs w:val="24"/>
        </w:rPr>
        <w:t>) * (</w:t>
      </w:r>
      <w:proofErr w:type="spellStart"/>
      <w:r w:rsidRPr="007B4B7B">
        <w:rPr>
          <w:rFonts w:asciiTheme="minorEastAsia" w:eastAsiaTheme="minorEastAsia" w:hAnsiTheme="minorEastAsia"/>
          <w:b/>
          <w:bCs/>
          <w:szCs w:val="24"/>
        </w:rPr>
        <w:t>Mountain.x</w:t>
      </w:r>
      <w:proofErr w:type="spellEnd"/>
      <w:r w:rsidRPr="007B4B7B">
        <w:rPr>
          <w:rFonts w:asciiTheme="minorEastAsia" w:eastAsiaTheme="minorEastAsia" w:hAnsiTheme="minorEastAsia"/>
          <w:b/>
          <w:bCs/>
          <w:szCs w:val="24"/>
        </w:rPr>
        <w:t xml:space="preserve"> </w:t>
      </w:r>
      <w:r w:rsidRPr="007B4B7B">
        <w:rPr>
          <w:rFonts w:asciiTheme="minorEastAsia" w:eastAsiaTheme="minorEastAsia" w:hAnsiTheme="minorEastAsia"/>
          <w:b/>
          <w:bCs/>
          <w:szCs w:val="24"/>
          <w:cs/>
          <w:lang w:bidi="mr-IN"/>
        </w:rPr>
        <w:t>–</w:t>
      </w:r>
      <w:r w:rsidRPr="007B4B7B">
        <w:rPr>
          <w:rFonts w:asciiTheme="minorEastAsia" w:eastAsiaTheme="minorEastAsia" w:hAnsiTheme="minorEastAsia"/>
          <w:b/>
          <w:bCs/>
          <w:szCs w:val="24"/>
        </w:rPr>
        <w:t xml:space="preserve"> 焦點.x) * ½</w:t>
      </w:r>
    </w:p>
    <w:p w14:paraId="787DB6C7" w14:textId="77777777" w:rsidR="006C40C7" w:rsidRPr="007B4B7B" w:rsidRDefault="004F4CA4" w:rsidP="007B4B7B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7B4B7B">
        <w:rPr>
          <w:rFonts w:asciiTheme="minorEastAsia" w:eastAsiaTheme="minorEastAsia" w:hAnsiTheme="minorEastAsia"/>
          <w:b/>
          <w:bCs/>
          <w:szCs w:val="24"/>
        </w:rPr>
        <w:t>Step6: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繼續做下一個區塊（即回</w:t>
      </w:r>
      <w:r w:rsidRPr="007B4B7B">
        <w:rPr>
          <w:rFonts w:asciiTheme="minorEastAsia" w:eastAsiaTheme="minorEastAsia" w:hAnsiTheme="minorEastAsia"/>
          <w:b/>
          <w:bCs/>
          <w:szCs w:val="24"/>
        </w:rPr>
        <w:t>step1</w:t>
      </w:r>
      <w:r w:rsidRPr="007B4B7B">
        <w:rPr>
          <w:rFonts w:asciiTheme="minorEastAsia" w:eastAsiaTheme="minorEastAsia" w:hAnsiTheme="minorEastAsia" w:hint="eastAsia"/>
          <w:b/>
          <w:bCs/>
          <w:szCs w:val="24"/>
        </w:rPr>
        <w:t>）</w:t>
      </w:r>
    </w:p>
    <w:p w14:paraId="2336EE72" w14:textId="77777777" w:rsidR="007B4B7B" w:rsidRDefault="007B4B7B" w:rsidP="009F6E8E">
      <w:pPr>
        <w:pStyle w:val="a4"/>
        <w:ind w:firstLine="0"/>
        <w:rPr>
          <w:rFonts w:ascii="標楷體" w:eastAsia="標楷體"/>
          <w:b/>
          <w:sz w:val="28"/>
          <w:szCs w:val="28"/>
        </w:rPr>
      </w:pPr>
    </w:p>
    <w:p w14:paraId="0D664D21" w14:textId="77777777" w:rsidR="007B4B7B" w:rsidRDefault="007B4B7B" w:rsidP="009F6E8E">
      <w:pPr>
        <w:pStyle w:val="a4"/>
        <w:ind w:firstLine="0"/>
        <w:rPr>
          <w:rFonts w:ascii="標楷體" w:eastAsia="標楷體"/>
          <w:b/>
          <w:sz w:val="28"/>
          <w:szCs w:val="28"/>
        </w:rPr>
      </w:pPr>
    </w:p>
    <w:p w14:paraId="7B783F88" w14:textId="777B6A48" w:rsidR="002B5D2A" w:rsidRDefault="002B5D2A" w:rsidP="009F6E8E">
      <w:pPr>
        <w:pStyle w:val="a4"/>
        <w:ind w:firstLine="0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lastRenderedPageBreak/>
        <w:t>解法範例：</w:t>
      </w:r>
    </w:p>
    <w:p w14:paraId="69DD38B4" w14:textId="77777777" w:rsidR="007B4B7B" w:rsidRDefault="007B4B7B" w:rsidP="009F6E8E">
      <w:pPr>
        <w:pStyle w:val="a4"/>
        <w:ind w:firstLine="0"/>
        <w:rPr>
          <w:rFonts w:ascii="標楷體" w:eastAsia="標楷體"/>
          <w:b/>
          <w:sz w:val="28"/>
          <w:szCs w:val="28"/>
        </w:rPr>
      </w:pPr>
    </w:p>
    <w:p w14:paraId="04560FA8" w14:textId="74A35275" w:rsidR="007B4B7B" w:rsidRPr="003522F0" w:rsidRDefault="007B4B7B" w:rsidP="009F6E8E">
      <w:pPr>
        <w:pStyle w:val="a4"/>
        <w:ind w:firstLine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example1:</w:t>
      </w:r>
    </w:p>
    <w:p w14:paraId="5973AA91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b/>
          <w:bCs/>
          <w:szCs w:val="24"/>
        </w:rPr>
        <w:t>區塊</w:t>
      </w:r>
      <w:r w:rsidRPr="007B4B7B">
        <w:rPr>
          <w:rFonts w:asciiTheme="minorEastAsia" w:eastAsiaTheme="minorEastAsia" w:hAnsiTheme="minorEastAsia"/>
          <w:b/>
          <w:bCs/>
          <w:szCs w:val="24"/>
        </w:rPr>
        <w:t>1:</w:t>
      </w:r>
    </w:p>
    <w:p w14:paraId="45635B76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因為右邊線</w:t>
      </w:r>
      <w:r w:rsidRPr="007B4B7B">
        <w:rPr>
          <w:rFonts w:asciiTheme="minorEastAsia" w:eastAsiaTheme="minorEastAsia" w:hAnsiTheme="minorEastAsia"/>
          <w:szCs w:val="24"/>
        </w:rPr>
        <w:t>Mountain</w:t>
      </w:r>
      <w:r w:rsidRPr="007B4B7B">
        <w:rPr>
          <w:rFonts w:asciiTheme="minorEastAsia" w:eastAsiaTheme="minorEastAsia" w:hAnsiTheme="minorEastAsia" w:hint="eastAsia"/>
          <w:szCs w:val="24"/>
        </w:rPr>
        <w:t>的</w:t>
      </w:r>
      <w:r w:rsidRPr="007B4B7B">
        <w:rPr>
          <w:rFonts w:asciiTheme="minorEastAsia" w:eastAsiaTheme="minorEastAsia" w:hAnsiTheme="minorEastAsia"/>
          <w:szCs w:val="24"/>
        </w:rPr>
        <w:t>y&gt;Cloud</w:t>
      </w:r>
      <w:r w:rsidRPr="007B4B7B">
        <w:rPr>
          <w:rFonts w:asciiTheme="minorEastAsia" w:eastAsiaTheme="minorEastAsia" w:hAnsiTheme="minorEastAsia" w:hint="eastAsia"/>
          <w:szCs w:val="24"/>
        </w:rPr>
        <w:t>的</w:t>
      </w:r>
      <w:r w:rsidRPr="007B4B7B">
        <w:rPr>
          <w:rFonts w:asciiTheme="minorEastAsia" w:eastAsiaTheme="minorEastAsia" w:hAnsiTheme="minorEastAsia"/>
          <w:szCs w:val="24"/>
        </w:rPr>
        <w:t>y ，所以把焦點的x</w:t>
      </w:r>
      <w:r w:rsidRPr="007B4B7B">
        <w:rPr>
          <w:rFonts w:asciiTheme="minorEastAsia" w:eastAsiaTheme="minorEastAsia" w:hAnsiTheme="minorEastAsia" w:hint="eastAsia"/>
          <w:szCs w:val="24"/>
        </w:rPr>
        <w:t>座標 透過兩個斜率跟兩點求出來</w:t>
      </w:r>
      <w:r w:rsidRPr="007B4B7B">
        <w:rPr>
          <w:rFonts w:asciiTheme="minorEastAsia" w:eastAsiaTheme="minorEastAsia" w:hAnsiTheme="minorEastAsia"/>
          <w:szCs w:val="24"/>
        </w:rPr>
        <w:t>(F1),</w:t>
      </w:r>
      <w:r w:rsidRPr="007B4B7B">
        <w:rPr>
          <w:rFonts w:asciiTheme="minorEastAsia" w:eastAsiaTheme="minorEastAsia" w:hAnsiTheme="minorEastAsia" w:hint="eastAsia"/>
          <w:szCs w:val="24"/>
        </w:rPr>
        <w:t>斜率分別是</w:t>
      </w:r>
      <w:r w:rsidRPr="007B4B7B">
        <w:rPr>
          <w:rFonts w:asciiTheme="minorEastAsia" w:eastAsiaTheme="minorEastAsia" w:hAnsiTheme="minorEastAsia"/>
          <w:szCs w:val="24"/>
        </w:rPr>
        <w:t>2</w:t>
      </w:r>
      <w:r w:rsidRPr="007B4B7B">
        <w:rPr>
          <w:rFonts w:asciiTheme="minorEastAsia" w:eastAsiaTheme="minorEastAsia" w:hAnsiTheme="minorEastAsia" w:hint="eastAsia"/>
          <w:szCs w:val="24"/>
        </w:rPr>
        <w:t>、</w:t>
      </w:r>
      <w:r w:rsidRPr="007B4B7B">
        <w:rPr>
          <w:rFonts w:asciiTheme="minorEastAsia" w:eastAsiaTheme="minorEastAsia" w:hAnsiTheme="minorEastAsia"/>
          <w:szCs w:val="24"/>
        </w:rPr>
        <w:t>0</w:t>
      </w:r>
      <w:r w:rsidRPr="007B4B7B">
        <w:rPr>
          <w:rFonts w:asciiTheme="minorEastAsia" w:eastAsiaTheme="minorEastAsia" w:hAnsiTheme="minorEastAsia" w:hint="eastAsia"/>
          <w:szCs w:val="24"/>
        </w:rPr>
        <w:t>，得出焦點的</w:t>
      </w:r>
      <w:r w:rsidRPr="007B4B7B">
        <w:rPr>
          <w:rFonts w:asciiTheme="minorEastAsia" w:eastAsiaTheme="minorEastAsia" w:hAnsiTheme="minorEastAsia"/>
          <w:szCs w:val="24"/>
        </w:rPr>
        <w:t>x</w:t>
      </w:r>
      <w:r w:rsidRPr="007B4B7B">
        <w:rPr>
          <w:rFonts w:asciiTheme="minorEastAsia" w:eastAsiaTheme="minorEastAsia" w:hAnsiTheme="minorEastAsia" w:hint="eastAsia"/>
          <w:szCs w:val="24"/>
        </w:rPr>
        <w:t>座標為</w:t>
      </w:r>
      <w:r w:rsidRPr="007B4B7B">
        <w:rPr>
          <w:rFonts w:asciiTheme="minorEastAsia" w:eastAsiaTheme="minorEastAsia" w:hAnsiTheme="minorEastAsia"/>
          <w:szCs w:val="24"/>
        </w:rPr>
        <w:t>1/2</w:t>
      </w:r>
      <w:r w:rsidRPr="007B4B7B">
        <w:rPr>
          <w:rFonts w:asciiTheme="minorEastAsia" w:eastAsiaTheme="minorEastAsia" w:hAnsiTheme="minorEastAsia" w:hint="eastAsia"/>
          <w:szCs w:val="24"/>
        </w:rPr>
        <w:t>。</w:t>
      </w:r>
    </w:p>
    <w:p w14:paraId="0FB88F18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高：</w:t>
      </w:r>
      <w:r w:rsidRPr="007B4B7B">
        <w:rPr>
          <w:rFonts w:asciiTheme="minorEastAsia" w:eastAsiaTheme="minorEastAsia" w:hAnsiTheme="minorEastAsia"/>
          <w:szCs w:val="24"/>
        </w:rPr>
        <w:t>1-(1/2)=1/2</w:t>
      </w:r>
    </w:p>
    <w:p w14:paraId="36563B4D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把右邊邊線頂點的</w:t>
      </w:r>
      <w:r w:rsidRPr="007B4B7B">
        <w:rPr>
          <w:rFonts w:asciiTheme="minorEastAsia" w:eastAsiaTheme="minorEastAsia" w:hAnsiTheme="minorEastAsia"/>
          <w:szCs w:val="24"/>
        </w:rPr>
        <w:t>x</w:t>
      </w:r>
      <w:r w:rsidRPr="007B4B7B">
        <w:rPr>
          <w:rFonts w:asciiTheme="minorEastAsia" w:eastAsiaTheme="minorEastAsia" w:hAnsiTheme="minorEastAsia" w:hint="eastAsia"/>
          <w:szCs w:val="24"/>
        </w:rPr>
        <w:t>餵給</w:t>
      </w:r>
      <w:r w:rsidRPr="007B4B7B">
        <w:rPr>
          <w:rFonts w:asciiTheme="minorEastAsia" w:eastAsiaTheme="minorEastAsia" w:hAnsiTheme="minorEastAsia"/>
          <w:szCs w:val="24"/>
        </w:rPr>
        <w:t>F2,</w:t>
      </w:r>
      <w:r w:rsidRPr="007B4B7B">
        <w:rPr>
          <w:rFonts w:asciiTheme="minorEastAsia" w:eastAsiaTheme="minorEastAsia" w:hAnsiTheme="minorEastAsia" w:hint="eastAsia"/>
          <w:szCs w:val="24"/>
        </w:rPr>
        <w:t>得出</w:t>
      </w:r>
      <w:r w:rsidRPr="007B4B7B">
        <w:rPr>
          <w:rFonts w:asciiTheme="minorEastAsia" w:eastAsiaTheme="minorEastAsia" w:hAnsiTheme="minorEastAsia"/>
          <w:szCs w:val="24"/>
        </w:rPr>
        <w:t>cloud</w:t>
      </w:r>
      <w:r w:rsidRPr="007B4B7B">
        <w:rPr>
          <w:rFonts w:asciiTheme="minorEastAsia" w:eastAsiaTheme="minorEastAsia" w:hAnsiTheme="minorEastAsia" w:hint="eastAsia"/>
          <w:szCs w:val="24"/>
        </w:rPr>
        <w:t>的</w:t>
      </w:r>
      <w:r w:rsidRPr="007B4B7B">
        <w:rPr>
          <w:rFonts w:asciiTheme="minorEastAsia" w:eastAsiaTheme="minorEastAsia" w:hAnsiTheme="minorEastAsia"/>
          <w:szCs w:val="24"/>
        </w:rPr>
        <w:t>y</w:t>
      </w:r>
      <w:r w:rsidRPr="007B4B7B">
        <w:rPr>
          <w:rFonts w:asciiTheme="minorEastAsia" w:eastAsiaTheme="minorEastAsia" w:hAnsiTheme="minorEastAsia" w:hint="eastAsia"/>
          <w:szCs w:val="24"/>
        </w:rPr>
        <w:t>座標為</w:t>
      </w:r>
      <w:r w:rsidRPr="007B4B7B">
        <w:rPr>
          <w:rFonts w:asciiTheme="minorEastAsia" w:eastAsiaTheme="minorEastAsia" w:hAnsiTheme="minorEastAsia"/>
          <w:szCs w:val="24"/>
        </w:rPr>
        <w:t>2</w:t>
      </w:r>
    </w:p>
    <w:p w14:paraId="252DB990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底：</w:t>
      </w:r>
      <w:r w:rsidRPr="007B4B7B">
        <w:rPr>
          <w:rFonts w:asciiTheme="minorEastAsia" w:eastAsiaTheme="minorEastAsia" w:hAnsiTheme="minorEastAsia"/>
          <w:szCs w:val="24"/>
        </w:rPr>
        <w:t>3-2=1</w:t>
      </w:r>
    </w:p>
    <w:p w14:paraId="663492D1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Area : (</w:t>
      </w:r>
      <w:r w:rsidRPr="007B4B7B">
        <w:rPr>
          <w:rFonts w:asciiTheme="minorEastAsia" w:eastAsiaTheme="minorEastAsia" w:hAnsiTheme="minorEastAsia" w:hint="eastAsia"/>
          <w:szCs w:val="24"/>
        </w:rPr>
        <w:t xml:space="preserve">底＊高 </w:t>
      </w:r>
      <w:r w:rsidRPr="007B4B7B">
        <w:rPr>
          <w:rFonts w:asciiTheme="minorEastAsia" w:eastAsiaTheme="minorEastAsia" w:hAnsiTheme="minorEastAsia"/>
          <w:szCs w:val="24"/>
        </w:rPr>
        <w:t>) /2</w:t>
      </w:r>
      <w:r w:rsidRPr="007B4B7B">
        <w:rPr>
          <w:rFonts w:asciiTheme="minorEastAsia" w:eastAsiaTheme="minorEastAsia" w:hAnsiTheme="minorEastAsia" w:hint="eastAsia"/>
          <w:szCs w:val="24"/>
        </w:rPr>
        <w:t>＝</w:t>
      </w:r>
      <w:r w:rsidRPr="007B4B7B">
        <w:rPr>
          <w:rFonts w:asciiTheme="minorEastAsia" w:eastAsiaTheme="minorEastAsia" w:hAnsiTheme="minorEastAsia"/>
          <w:szCs w:val="24"/>
        </w:rPr>
        <w:t>(1/2)*1 / 2 = ¼</w:t>
      </w:r>
    </w:p>
    <w:p w14:paraId="09F13D09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依此類推</w:t>
      </w:r>
      <w:r w:rsidRPr="007B4B7B">
        <w:rPr>
          <w:rFonts w:asciiTheme="minorEastAsia" w:eastAsiaTheme="minorEastAsia" w:hAnsiTheme="minorEastAsia"/>
          <w:szCs w:val="24"/>
        </w:rPr>
        <w:t>-&gt;</w:t>
      </w:r>
      <w:r w:rsidRPr="007B4B7B">
        <w:rPr>
          <w:rFonts w:asciiTheme="minorEastAsia" w:eastAsiaTheme="minorEastAsia" w:hAnsiTheme="minorEastAsia" w:hint="eastAsia"/>
          <w:szCs w:val="24"/>
        </w:rPr>
        <w:t>區塊</w:t>
      </w:r>
      <w:r w:rsidRPr="007B4B7B">
        <w:rPr>
          <w:rFonts w:asciiTheme="minorEastAsia" w:eastAsiaTheme="minorEastAsia" w:hAnsiTheme="minorEastAsia"/>
          <w:szCs w:val="24"/>
        </w:rPr>
        <w:t>2</w:t>
      </w:r>
      <w:r w:rsidRPr="007B4B7B">
        <w:rPr>
          <w:rFonts w:asciiTheme="minorEastAsia" w:eastAsiaTheme="minorEastAsia" w:hAnsiTheme="minorEastAsia" w:hint="eastAsia"/>
          <w:szCs w:val="24"/>
        </w:rPr>
        <w:t>、</w:t>
      </w:r>
      <w:r w:rsidRPr="007B4B7B">
        <w:rPr>
          <w:rFonts w:asciiTheme="minorEastAsia" w:eastAsiaTheme="minorEastAsia" w:hAnsiTheme="minorEastAsia"/>
          <w:szCs w:val="24"/>
        </w:rPr>
        <w:t>3</w:t>
      </w:r>
      <w:r w:rsidRPr="007B4B7B">
        <w:rPr>
          <w:rFonts w:asciiTheme="minorEastAsia" w:eastAsiaTheme="minorEastAsia" w:hAnsiTheme="minorEastAsia" w:hint="eastAsia"/>
          <w:szCs w:val="24"/>
        </w:rPr>
        <w:t>、</w:t>
      </w:r>
      <w:r w:rsidRPr="007B4B7B">
        <w:rPr>
          <w:rFonts w:asciiTheme="minorEastAsia" w:eastAsiaTheme="minorEastAsia" w:hAnsiTheme="minorEastAsia"/>
          <w:szCs w:val="24"/>
        </w:rPr>
        <w:t>4</w:t>
      </w:r>
      <w:r w:rsidRPr="007B4B7B">
        <w:rPr>
          <w:rFonts w:asciiTheme="minorEastAsia" w:eastAsiaTheme="minorEastAsia" w:hAnsiTheme="minorEastAsia" w:hint="eastAsia"/>
          <w:szCs w:val="24"/>
        </w:rPr>
        <w:t>都可求出為</w:t>
      </w:r>
      <w:r w:rsidRPr="007B4B7B">
        <w:rPr>
          <w:rFonts w:asciiTheme="minorEastAsia" w:eastAsiaTheme="minorEastAsia" w:hAnsiTheme="minorEastAsia"/>
          <w:szCs w:val="24"/>
        </w:rPr>
        <w:t>1/4</w:t>
      </w:r>
    </w:p>
    <w:p w14:paraId="06BF4556" w14:textId="77777777" w:rsidR="006C40C7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總面積為</w:t>
      </w:r>
      <w:r w:rsidRPr="007B4B7B">
        <w:rPr>
          <w:rFonts w:asciiTheme="minorEastAsia" w:eastAsiaTheme="minorEastAsia" w:hAnsiTheme="minorEastAsia"/>
          <w:szCs w:val="24"/>
        </w:rPr>
        <w:t>1/4*4=1</w:t>
      </w:r>
    </w:p>
    <w:p w14:paraId="47D12E2E" w14:textId="77777777" w:rsidR="007B4B7B" w:rsidRDefault="007B4B7B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14:paraId="3EE578BF" w14:textId="4EDC4D79" w:rsidR="007B4B7B" w:rsidRDefault="007B4B7B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example2:</w:t>
      </w:r>
    </w:p>
    <w:p w14:paraId="2051D03F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b/>
          <w:bCs/>
          <w:szCs w:val="24"/>
        </w:rPr>
        <w:t>區塊</w:t>
      </w:r>
      <w:r w:rsidRPr="007B4B7B">
        <w:rPr>
          <w:rFonts w:asciiTheme="minorEastAsia" w:eastAsiaTheme="minorEastAsia" w:hAnsiTheme="minorEastAsia"/>
          <w:b/>
          <w:bCs/>
          <w:szCs w:val="24"/>
        </w:rPr>
        <w:t>2:</w:t>
      </w:r>
    </w:p>
    <w:p w14:paraId="7DAEBD47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因為右邊線跟左邊線的</w:t>
      </w:r>
      <w:r w:rsidRPr="007B4B7B">
        <w:rPr>
          <w:rFonts w:asciiTheme="minorEastAsia" w:eastAsiaTheme="minorEastAsia" w:hAnsiTheme="minorEastAsia"/>
          <w:szCs w:val="24"/>
        </w:rPr>
        <w:t>Mountain</w:t>
      </w:r>
      <w:r w:rsidRPr="007B4B7B">
        <w:rPr>
          <w:rFonts w:asciiTheme="minorEastAsia" w:eastAsiaTheme="minorEastAsia" w:hAnsiTheme="minorEastAsia" w:hint="eastAsia"/>
          <w:szCs w:val="24"/>
        </w:rPr>
        <w:t>的</w:t>
      </w:r>
      <w:r w:rsidRPr="007B4B7B">
        <w:rPr>
          <w:rFonts w:asciiTheme="minorEastAsia" w:eastAsiaTheme="minorEastAsia" w:hAnsiTheme="minorEastAsia"/>
          <w:szCs w:val="24"/>
        </w:rPr>
        <w:t>y</w:t>
      </w:r>
      <w:r w:rsidRPr="007B4B7B">
        <w:rPr>
          <w:rFonts w:asciiTheme="minorEastAsia" w:eastAsiaTheme="minorEastAsia" w:hAnsiTheme="minorEastAsia" w:hint="eastAsia"/>
          <w:szCs w:val="24"/>
        </w:rPr>
        <w:t>都大於</w:t>
      </w:r>
      <w:r w:rsidRPr="007B4B7B">
        <w:rPr>
          <w:rFonts w:asciiTheme="minorEastAsia" w:eastAsiaTheme="minorEastAsia" w:hAnsiTheme="minorEastAsia"/>
          <w:szCs w:val="24"/>
        </w:rPr>
        <w:t>Cloud</w:t>
      </w:r>
      <w:r w:rsidRPr="007B4B7B">
        <w:rPr>
          <w:rFonts w:asciiTheme="minorEastAsia" w:eastAsiaTheme="minorEastAsia" w:hAnsiTheme="minorEastAsia" w:hint="eastAsia"/>
          <w:szCs w:val="24"/>
        </w:rPr>
        <w:t>的</w:t>
      </w:r>
      <w:r w:rsidRPr="007B4B7B">
        <w:rPr>
          <w:rFonts w:asciiTheme="minorEastAsia" w:eastAsiaTheme="minorEastAsia" w:hAnsiTheme="minorEastAsia"/>
          <w:szCs w:val="24"/>
        </w:rPr>
        <w:t>y ，判斷出為</w:t>
      </w:r>
      <w:r w:rsidRPr="007B4B7B">
        <w:rPr>
          <w:rFonts w:asciiTheme="minorEastAsia" w:eastAsiaTheme="minorEastAsia" w:hAnsiTheme="minorEastAsia" w:hint="eastAsia"/>
          <w:szCs w:val="24"/>
        </w:rPr>
        <w:t>四邊形，所以切割為兩個三角形。</w:t>
      </w:r>
    </w:p>
    <w:p w14:paraId="33A03611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高：左右兩邊的</w:t>
      </w:r>
      <w:r w:rsidRPr="007B4B7B">
        <w:rPr>
          <w:rFonts w:asciiTheme="minorEastAsia" w:eastAsiaTheme="minorEastAsia" w:hAnsiTheme="minorEastAsia"/>
          <w:szCs w:val="24"/>
        </w:rPr>
        <w:t>x</w:t>
      </w:r>
      <w:r w:rsidRPr="007B4B7B">
        <w:rPr>
          <w:rFonts w:asciiTheme="minorEastAsia" w:eastAsiaTheme="minorEastAsia" w:hAnsiTheme="minorEastAsia" w:hint="eastAsia"/>
          <w:szCs w:val="24"/>
        </w:rPr>
        <w:t>座標互減（因為共用高）。</w:t>
      </w:r>
    </w:p>
    <w:p w14:paraId="24470BF6" w14:textId="77777777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把左、右邊邊線頂點的</w:t>
      </w:r>
      <w:r w:rsidRPr="007B4B7B">
        <w:rPr>
          <w:rFonts w:asciiTheme="minorEastAsia" w:eastAsiaTheme="minorEastAsia" w:hAnsiTheme="minorEastAsia"/>
          <w:szCs w:val="24"/>
        </w:rPr>
        <w:t>x</w:t>
      </w:r>
      <w:r w:rsidRPr="007B4B7B">
        <w:rPr>
          <w:rFonts w:asciiTheme="minorEastAsia" w:eastAsiaTheme="minorEastAsia" w:hAnsiTheme="minorEastAsia" w:hint="eastAsia"/>
          <w:szCs w:val="24"/>
        </w:rPr>
        <w:t>餵給</w:t>
      </w:r>
      <w:r w:rsidRPr="007B4B7B">
        <w:rPr>
          <w:rFonts w:asciiTheme="minorEastAsia" w:eastAsiaTheme="minorEastAsia" w:hAnsiTheme="minorEastAsia"/>
          <w:szCs w:val="24"/>
        </w:rPr>
        <w:t>F2,</w:t>
      </w:r>
      <w:r w:rsidRPr="007B4B7B">
        <w:rPr>
          <w:rFonts w:asciiTheme="minorEastAsia" w:eastAsiaTheme="minorEastAsia" w:hAnsiTheme="minorEastAsia" w:hint="eastAsia"/>
          <w:szCs w:val="24"/>
        </w:rPr>
        <w:t>可得出個別的</w:t>
      </w:r>
      <w:r w:rsidRPr="007B4B7B">
        <w:rPr>
          <w:rFonts w:asciiTheme="minorEastAsia" w:eastAsiaTheme="minorEastAsia" w:hAnsiTheme="minorEastAsia"/>
          <w:szCs w:val="24"/>
        </w:rPr>
        <w:t>cloud</w:t>
      </w:r>
      <w:r w:rsidRPr="007B4B7B">
        <w:rPr>
          <w:rFonts w:asciiTheme="minorEastAsia" w:eastAsiaTheme="minorEastAsia" w:hAnsiTheme="minorEastAsia" w:hint="eastAsia"/>
          <w:szCs w:val="24"/>
        </w:rPr>
        <w:t>的</w:t>
      </w:r>
      <w:r w:rsidRPr="007B4B7B">
        <w:rPr>
          <w:rFonts w:asciiTheme="minorEastAsia" w:eastAsiaTheme="minorEastAsia" w:hAnsiTheme="minorEastAsia"/>
          <w:szCs w:val="24"/>
        </w:rPr>
        <w:t>y</w:t>
      </w:r>
      <w:r w:rsidRPr="007B4B7B">
        <w:rPr>
          <w:rFonts w:asciiTheme="minorEastAsia" w:eastAsiaTheme="minorEastAsia" w:hAnsiTheme="minorEastAsia" w:hint="eastAsia"/>
          <w:szCs w:val="24"/>
        </w:rPr>
        <w:t>座標</w:t>
      </w:r>
    </w:p>
    <w:p w14:paraId="54A2916A" w14:textId="47603578" w:rsidR="006C40C7" w:rsidRPr="007B4B7B" w:rsidRDefault="004F4CA4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 w:hint="eastAsia"/>
          <w:szCs w:val="24"/>
        </w:rPr>
        <w:t>底：即跟區塊</w:t>
      </w:r>
      <w:r w:rsidRPr="007B4B7B">
        <w:rPr>
          <w:rFonts w:asciiTheme="minorEastAsia" w:eastAsiaTheme="minorEastAsia" w:hAnsiTheme="minorEastAsia"/>
          <w:szCs w:val="24"/>
        </w:rPr>
        <w:t>1</w:t>
      </w:r>
      <w:r w:rsidRPr="007B4B7B">
        <w:rPr>
          <w:rFonts w:asciiTheme="minorEastAsia" w:eastAsiaTheme="minorEastAsia" w:hAnsiTheme="minorEastAsia" w:hint="eastAsia"/>
          <w:szCs w:val="24"/>
        </w:rPr>
        <w:t>一樣。</w:t>
      </w:r>
    </w:p>
    <w:p w14:paraId="389F35B6" w14:textId="78420CA5" w:rsidR="007B4B7B" w:rsidRPr="007B4B7B" w:rsidRDefault="007B4B7B" w:rsidP="007B4B7B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7B4B7B">
        <w:rPr>
          <w:rFonts w:asciiTheme="minorEastAsia" w:eastAsiaTheme="minorEastAsia" w:hAnsiTheme="minorEastAsia"/>
          <w:szCs w:val="24"/>
        </w:rPr>
        <w:t>Area : 兩塊三角形加起來。</w:t>
      </w:r>
    </w:p>
    <w:p w14:paraId="19F781D7" w14:textId="5BC97895" w:rsidR="002B11E5" w:rsidRDefault="002B11E5" w:rsidP="002E19A1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14:paraId="3B57BFFF" w14:textId="3D5AEBFE" w:rsidR="00E43702" w:rsidRDefault="002B11E5" w:rsidP="000E6B0D">
      <w:pPr>
        <w:spacing w:line="360" w:lineRule="exact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程式：</w:t>
      </w:r>
      <w:r w:rsidR="000E6B0D">
        <w:rPr>
          <w:rFonts w:asciiTheme="minorEastAsia" w:eastAsiaTheme="minorEastAsia" w:hAnsiTheme="minorEastAsia"/>
          <w:b/>
          <w:szCs w:val="24"/>
        </w:rPr>
        <w:t xml:space="preserve"> </w:t>
      </w:r>
    </w:p>
    <w:p w14:paraId="2297BA11" w14:textId="77777777" w:rsidR="00645F42" w:rsidRPr="00532CDB" w:rsidRDefault="00645F42" w:rsidP="00645F42">
      <w:pPr>
        <w:pStyle w:val="p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#include </w:t>
      </w:r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&lt;</w:t>
      </w:r>
      <w:proofErr w:type="spellStart"/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cstdio</w:t>
      </w:r>
      <w:proofErr w:type="spellEnd"/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&gt;</w:t>
      </w:r>
    </w:p>
    <w:p w14:paraId="31C9D626" w14:textId="77777777" w:rsidR="00645F42" w:rsidRPr="00532CDB" w:rsidRDefault="00645F42" w:rsidP="00645F42">
      <w:pPr>
        <w:pStyle w:val="p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#include </w:t>
      </w:r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&lt;</w:t>
      </w:r>
      <w:proofErr w:type="spellStart"/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cmath</w:t>
      </w:r>
      <w:proofErr w:type="spellEnd"/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&gt;</w:t>
      </w:r>
    </w:p>
    <w:p w14:paraId="27293D95" w14:textId="77777777" w:rsidR="00645F42" w:rsidRPr="00532CDB" w:rsidRDefault="00645F42" w:rsidP="00645F42">
      <w:pPr>
        <w:pStyle w:val="p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3"/>
          <w:rFonts w:ascii="Times New Roman" w:hAnsi="Times New Roman" w:cs="Times New Roman"/>
          <w:color w:val="000000" w:themeColor="text1"/>
          <w:sz w:val="20"/>
          <w:szCs w:val="20"/>
        </w:rPr>
        <w:t xml:space="preserve">#include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iostream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&gt;</w:t>
      </w:r>
    </w:p>
    <w:p w14:paraId="742C456F" w14:textId="77777777" w:rsidR="00645F42" w:rsidRPr="00532CDB" w:rsidRDefault="00645F42" w:rsidP="00645F42">
      <w:pPr>
        <w:pStyle w:val="p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3"/>
          <w:rFonts w:ascii="Times New Roman" w:hAnsi="Times New Roman" w:cs="Times New Roman"/>
          <w:color w:val="000000" w:themeColor="text1"/>
          <w:sz w:val="20"/>
          <w:szCs w:val="20"/>
        </w:rPr>
        <w:t xml:space="preserve">#include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&lt;algorithm&gt;</w:t>
      </w:r>
    </w:p>
    <w:p w14:paraId="61709807" w14:textId="77777777" w:rsidR="00645F42" w:rsidRPr="00532CDB" w:rsidRDefault="00645F42" w:rsidP="00645F42">
      <w:pPr>
        <w:pStyle w:val="p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#define a 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1e-6</w:t>
      </w:r>
      <w:bookmarkStart w:id="0" w:name="_GoBack"/>
      <w:bookmarkEnd w:id="0"/>
    </w:p>
    <w:p w14:paraId="3785232E" w14:textId="77777777" w:rsidR="00645F42" w:rsidRPr="00532CDB" w:rsidRDefault="00645F42" w:rsidP="00645F42">
      <w:pPr>
        <w:pStyle w:val="p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namespace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std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9A35F00" w14:textId="77777777" w:rsidR="00645F42" w:rsidRPr="00532CDB" w:rsidRDefault="00645F42" w:rsidP="00645F42">
      <w:pPr>
        <w:pStyle w:val="p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03AD2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struct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Point {</w:t>
      </w:r>
    </w:p>
    <w:p w14:paraId="615D707D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x,y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,r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8B16252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bool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operator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&lt;(</w:t>
      </w:r>
      <w:proofErr w:type="spellStart"/>
      <w:proofErr w:type="gramEnd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const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Point &amp;q) </w:t>
      </w:r>
      <w:proofErr w:type="spell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const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{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return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x &lt;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q.x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 }</w:t>
      </w:r>
    </w:p>
    <w:p w14:paraId="2815C7BF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};</w:t>
      </w:r>
    </w:p>
    <w:p w14:paraId="669CA9B3" w14:textId="77777777" w:rsidR="00645F42" w:rsidRPr="00532CDB" w:rsidRDefault="00645F42" w:rsidP="00645F42">
      <w:pPr>
        <w:pStyle w:val="p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272487" w14:textId="77777777" w:rsidR="00645F42" w:rsidRPr="00532CDB" w:rsidRDefault="00645F42" w:rsidP="00645F42">
      <w:pPr>
        <w:pStyle w:val="p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fdx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proofErr w:type="gram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14:paraId="2FB1031F" w14:textId="77777777" w:rsidR="00645F42" w:rsidRPr="00532CDB" w:rsidRDefault="00645F42" w:rsidP="00645F42">
      <w:pPr>
        <w:pStyle w:val="p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fdy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proofErr w:type="gram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14:paraId="34D178F4" w14:textId="77777777" w:rsidR="00645F42" w:rsidRPr="00532CDB" w:rsidRDefault="00645F42" w:rsidP="00645F42">
      <w:pPr>
        <w:pStyle w:val="p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1A076C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int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num_m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89BB1D1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Point 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c[</w:t>
      </w:r>
      <w:proofErr w:type="gramEnd"/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1024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], m[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1024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], cc[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4096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];</w:t>
      </w:r>
    </w:p>
    <w:p w14:paraId="08019B3C" w14:textId="77777777" w:rsidR="00645F42" w:rsidRPr="00532CDB" w:rsidRDefault="00645F42" w:rsidP="00645F42">
      <w:pPr>
        <w:pStyle w:val="p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AD0D76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int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main(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){</w:t>
      </w:r>
    </w:p>
    <w:p w14:paraId="49EA3857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proofErr w:type="gram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while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scanf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"%d"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, &amp;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) == 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&amp;&amp;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){</w:t>
      </w:r>
    </w:p>
    <w:p w14:paraId="39803E98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proofErr w:type="gram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proofErr w:type="gramEnd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int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++)</w:t>
      </w: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cin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&gt;&gt; 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 &gt;&gt; 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].y;</w:t>
      </w:r>
    </w:p>
    <w:p w14:paraId="07EE10A8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cin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&gt;&gt;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num_m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301C2CA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proofErr w:type="gram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proofErr w:type="gramEnd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int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num_m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++)</w:t>
      </w: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cin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&gt;&gt; m[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 &gt;&gt; m[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].y;</w:t>
      </w:r>
    </w:p>
    <w:p w14:paraId="059A9D5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= 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7930A45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proofErr w:type="gram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proofErr w:type="gramEnd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int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&lt;num_c-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++){</w:t>
      </w:r>
    </w:p>
    <w:p w14:paraId="7EFDAF9C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].x=c[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].x;</w:t>
      </w:r>
    </w:p>
    <w:p w14:paraId="6546FCDD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=-(c[i+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].y-c[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].y)/(c[i+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x-c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].x);</w:t>
      </w:r>
    </w:p>
    <w:p w14:paraId="6F5F9A9A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cc[num_cc+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].x=c[i+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].x;</w:t>
      </w:r>
    </w:p>
    <w:p w14:paraId="41BAEA80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cc[num_cc+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=-cc[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].y;</w:t>
      </w:r>
    </w:p>
    <w:p w14:paraId="3AC3015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+= 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6178CCB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3081434E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int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&lt;num_m-</w:t>
      </w:r>
      <w:proofErr w:type="gramStart"/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;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++) {</w:t>
      </w:r>
    </w:p>
    <w:p w14:paraId="69FFCEF7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 = m[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].x;</w:t>
      </w:r>
    </w:p>
    <w:p w14:paraId="15B3CC73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= (m[i+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].y-m[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].y)/(m[i+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].x-m[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].x);</w:t>
      </w:r>
    </w:p>
    <w:p w14:paraId="2DB70EC7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cc[num_cc+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 = m[i+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].x;</w:t>
      </w:r>
    </w:p>
    <w:p w14:paraId="62BEA834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cc[num_cc+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= -cc[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].y;</w:t>
      </w:r>
    </w:p>
    <w:p w14:paraId="4747D0C5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+= 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920F567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7073301B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sort(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cc,cc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+num_cc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14:paraId="0E0964C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y0=m[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-c[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].y,x0=m[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].x, r=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,total=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96C38EE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proofErr w:type="spell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s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,y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1;</w:t>
      </w:r>
    </w:p>
    <w:p w14:paraId="67D0C7FE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t,w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,yc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54AB1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int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&lt;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num_cc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;) {</w:t>
      </w:r>
    </w:p>
    <w:p w14:paraId="2D5F45F6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fabs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(x0-cc[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x)&lt;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a){</w:t>
      </w:r>
    </w:p>
    <w:p w14:paraId="3B0BCA28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r+=cc[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++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].y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E572790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continue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095A0A6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0740B1E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s=cc[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].x-x0;</w:t>
      </w:r>
    </w:p>
    <w:p w14:paraId="57F5F490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y1=y0+r*s;</w:t>
      </w:r>
    </w:p>
    <w:p w14:paraId="11B41125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t=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fdx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(m[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x,m</w:t>
      </w:r>
      <w:proofErr w:type="spellEnd"/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y,m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r,c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x,c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y,c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].r);</w:t>
      </w:r>
    </w:p>
    <w:p w14:paraId="4402658C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w=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fdy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t,m</w:t>
      </w:r>
      <w:proofErr w:type="spellEnd"/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[i-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x,m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[i-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y,m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[i-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].r);</w:t>
      </w:r>
    </w:p>
    <w:p w14:paraId="2AFE930A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(y0&gt;-a&amp;&amp;y1&gt;-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a){</w:t>
      </w:r>
      <w:proofErr w:type="gramEnd"/>
    </w:p>
    <w:p w14:paraId="035B9EAF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t=y0/w;</w:t>
      </w:r>
    </w:p>
    <w:p w14:paraId="6CE34DF4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w=r*t;</w:t>
      </w:r>
    </w:p>
    <w:p w14:paraId="67327430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total+=y0*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s+r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*s*s/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5A03AAB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3EF774CF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else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(y0&gt;a &amp;&amp; y1&lt;-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a){</w:t>
      </w:r>
      <w:proofErr w:type="gramEnd"/>
    </w:p>
    <w:p w14:paraId="3648F600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t=-y0/r;</w:t>
      </w:r>
    </w:p>
    <w:p w14:paraId="28123ECF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w=t*r*r;</w:t>
      </w:r>
    </w:p>
    <w:p w14:paraId="5F0058C0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total+=y0*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t+r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*t*t/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B599784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27166DA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else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y0&lt;-a &amp;&amp; y1&gt;a){</w:t>
      </w:r>
    </w:p>
    <w:p w14:paraId="2279A38B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t=-y0/r;</w:t>
      </w:r>
    </w:p>
    <w:p w14:paraId="2F83D95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w=s-t;</w:t>
      </w:r>
    </w:p>
    <w:p w14:paraId="7035FA9B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=y0+r*t;</w:t>
      </w:r>
    </w:p>
    <w:p w14:paraId="61DBECE4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total+=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*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w+r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*w*w/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D1BC5E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3D8468BE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y0=y1;</w:t>
      </w:r>
    </w:p>
    <w:p w14:paraId="1BB3067C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x0=cc[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].x;</w:t>
      </w:r>
    </w:p>
    <w:p w14:paraId="3E0C8522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015C4B23" w14:textId="77777777" w:rsidR="00645F42" w:rsidRPr="00532CDB" w:rsidRDefault="00645F42" w:rsidP="00645F42">
      <w:pPr>
        <w:pStyle w:val="p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  </w:t>
      </w:r>
    </w:p>
    <w:p w14:paraId="4CBB32C3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(total&lt;a)</w:t>
      </w:r>
    </w:p>
    <w:p w14:paraId="449753C2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total = </w:t>
      </w:r>
      <w:r w:rsidRPr="00532CDB">
        <w:rPr>
          <w:rStyle w:val="s4"/>
          <w:rFonts w:ascii="Times New Roman" w:hAnsi="Times New Roman" w:cs="Times New Roman"/>
          <w:color w:val="000000" w:themeColor="text1"/>
          <w:sz w:val="20"/>
          <w:szCs w:val="20"/>
        </w:rPr>
        <w:t>0.0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C751483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        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printf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End"/>
      <w:r w:rsidRPr="00532CDB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"%.2f\n"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, total);</w:t>
      </w:r>
    </w:p>
    <w:p w14:paraId="32A0DA08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5FD922DF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281BA72B" w14:textId="77777777" w:rsidR="00645F42" w:rsidRPr="00532CDB" w:rsidRDefault="00645F42" w:rsidP="00645F42">
      <w:pPr>
        <w:pStyle w:val="p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fdx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x1,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y1,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r1,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x2,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y2,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r2){</w:t>
      </w:r>
    </w:p>
    <w:p w14:paraId="47E8F483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fdx,c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1,c2;</w:t>
      </w:r>
    </w:p>
    <w:p w14:paraId="4EF921E7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c1=y1-r1*x1;</w:t>
      </w:r>
    </w:p>
    <w:p w14:paraId="46966C5D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c2=y2-r2*x2;</w:t>
      </w:r>
    </w:p>
    <w:p w14:paraId="13C816A3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fdx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=(c2-c1)/(r1-r2);</w:t>
      </w:r>
    </w:p>
    <w:p w14:paraId="7E191F70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return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fdx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D7FCAE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0D0575C2" w14:textId="77777777" w:rsidR="00645F42" w:rsidRPr="00532CDB" w:rsidRDefault="00645F42" w:rsidP="00645F42">
      <w:pPr>
        <w:pStyle w:val="p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fdy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xxx,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x,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>y,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proofErr w:type="spellEnd"/>
      <w:r w:rsidRPr="00532CDB">
        <w:rPr>
          <w:rStyle w:val="s5"/>
          <w:rFonts w:ascii="Times New Roman" w:hAnsi="Times New Roman" w:cs="Times New Roman"/>
          <w:color w:val="000000" w:themeColor="text1"/>
          <w:sz w:val="20"/>
          <w:szCs w:val="20"/>
        </w:rPr>
        <w:t xml:space="preserve"> r){</w:t>
      </w:r>
    </w:p>
    <w:p w14:paraId="25833F16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double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fdy,c</w:t>
      </w:r>
      <w:proofErr w:type="spellEnd"/>
      <w:proofErr w:type="gram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717FDE4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c=y-r*x;</w:t>
      </w:r>
    </w:p>
    <w:p w14:paraId="2E73F7EF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fdy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=r*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xxx+c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1FB5914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    </w:t>
      </w:r>
      <w:r w:rsidRPr="00532CDB">
        <w:rPr>
          <w:rStyle w:val="s6"/>
          <w:rFonts w:ascii="Times New Roman" w:hAnsi="Times New Roman" w:cs="Times New Roman"/>
          <w:color w:val="000000" w:themeColor="text1"/>
          <w:sz w:val="20"/>
          <w:szCs w:val="20"/>
        </w:rPr>
        <w:t>return</w:t>
      </w: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fdy</w:t>
      </w:r>
      <w:proofErr w:type="spellEnd"/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2951229" w14:textId="77777777" w:rsidR="00645F42" w:rsidRPr="00532CDB" w:rsidRDefault="00645F42" w:rsidP="00645F42">
      <w:pPr>
        <w:pStyle w:val="p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2CDB">
        <w:rPr>
          <w:rStyle w:val="s1"/>
          <w:rFonts w:ascii="Times New Roman" w:hAnsi="Times New Roman" w:cs="Times New Roman"/>
          <w:color w:val="000000" w:themeColor="text1"/>
          <w:sz w:val="20"/>
          <w:szCs w:val="20"/>
        </w:rPr>
        <w:t>}</w:t>
      </w:r>
    </w:p>
    <w:p w14:paraId="3B8389D0" w14:textId="5F1AD52A" w:rsidR="00E43702" w:rsidRPr="00E43702" w:rsidRDefault="00E43702" w:rsidP="002E19A1">
      <w:pPr>
        <w:spacing w:line="360" w:lineRule="exact"/>
        <w:rPr>
          <w:rFonts w:asciiTheme="minorEastAsia" w:eastAsiaTheme="minorEastAsia" w:hAnsiTheme="minorEastAsia"/>
          <w:b/>
          <w:szCs w:val="24"/>
        </w:rPr>
      </w:pPr>
    </w:p>
    <w:sectPr w:rsidR="00E43702" w:rsidRPr="00E437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E1F7" w14:textId="77777777" w:rsidR="00151F65" w:rsidRDefault="00151F65">
      <w:r>
        <w:separator/>
      </w:r>
    </w:p>
  </w:endnote>
  <w:endnote w:type="continuationSeparator" w:id="0">
    <w:p w14:paraId="52540D60" w14:textId="77777777" w:rsidR="00151F65" w:rsidRDefault="0015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1091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532CDB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B56D8" w14:textId="77777777" w:rsidR="00151F65" w:rsidRDefault="00151F65">
      <w:r>
        <w:separator/>
      </w:r>
    </w:p>
  </w:footnote>
  <w:footnote w:type="continuationSeparator" w:id="0">
    <w:p w14:paraId="6FB31B94" w14:textId="77777777" w:rsidR="00151F65" w:rsidRDefault="0015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520"/>
    <w:multiLevelType w:val="hybridMultilevel"/>
    <w:tmpl w:val="5F48CD14"/>
    <w:lvl w:ilvl="0" w:tplc="F852EA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8E4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EFB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092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A6B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275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8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8D2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75EF2"/>
    <w:multiLevelType w:val="hybridMultilevel"/>
    <w:tmpl w:val="74EAD030"/>
    <w:lvl w:ilvl="0" w:tplc="6F266A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29A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CCB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401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0E2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49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C9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857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EF2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7030A"/>
    <w:multiLevelType w:val="hybridMultilevel"/>
    <w:tmpl w:val="710A1742"/>
    <w:lvl w:ilvl="0" w:tplc="AC48CC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611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051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A6A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E5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C84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C3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4E2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8B7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E3F79"/>
    <w:multiLevelType w:val="hybridMultilevel"/>
    <w:tmpl w:val="A41081EE"/>
    <w:lvl w:ilvl="0" w:tplc="2AA20E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294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CFB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08C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624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066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2B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2D3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AC3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F355D"/>
    <w:multiLevelType w:val="hybridMultilevel"/>
    <w:tmpl w:val="DC6EE2A2"/>
    <w:lvl w:ilvl="0" w:tplc="1A2C8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C71F8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A16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A22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6F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421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E47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0C3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221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26B55"/>
    <w:multiLevelType w:val="hybridMultilevel"/>
    <w:tmpl w:val="E8A6C288"/>
    <w:lvl w:ilvl="0" w:tplc="7C52CD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6A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80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D8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EFE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A00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AC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9E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E22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56F5C"/>
    <w:multiLevelType w:val="hybridMultilevel"/>
    <w:tmpl w:val="E4F66E3E"/>
    <w:lvl w:ilvl="0" w:tplc="D2604E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AE8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6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45C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409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880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8B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AF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6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41366E"/>
    <w:multiLevelType w:val="hybridMultilevel"/>
    <w:tmpl w:val="C8982DF4"/>
    <w:lvl w:ilvl="0" w:tplc="5894A1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4DB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47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644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40D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A9F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C4F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A6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019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F73D2D"/>
    <w:multiLevelType w:val="hybridMultilevel"/>
    <w:tmpl w:val="68E0CB18"/>
    <w:lvl w:ilvl="0" w:tplc="F8F695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E7B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2B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C1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5C29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AE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24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8EA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4E8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9A730F"/>
    <w:multiLevelType w:val="hybridMultilevel"/>
    <w:tmpl w:val="9ED4D548"/>
    <w:lvl w:ilvl="0" w:tplc="C32AAB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C73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05F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037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62B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6D5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2B1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86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AC3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E7D2D"/>
    <w:multiLevelType w:val="hybridMultilevel"/>
    <w:tmpl w:val="FB103358"/>
    <w:lvl w:ilvl="0" w:tplc="450C4D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8F6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EA7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E8C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281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24B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8C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8D3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CC5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C1703"/>
    <w:multiLevelType w:val="hybridMultilevel"/>
    <w:tmpl w:val="FD1CCBDE"/>
    <w:lvl w:ilvl="0" w:tplc="A8E26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22D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619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01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CFE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082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E0B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EAA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0F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1"/>
    <w:rsid w:val="000166AE"/>
    <w:rsid w:val="000E6B0D"/>
    <w:rsid w:val="00151F65"/>
    <w:rsid w:val="001646FC"/>
    <w:rsid w:val="001B0354"/>
    <w:rsid w:val="00263910"/>
    <w:rsid w:val="002B11E5"/>
    <w:rsid w:val="002B5D2A"/>
    <w:rsid w:val="002E19A1"/>
    <w:rsid w:val="002F2385"/>
    <w:rsid w:val="003522F0"/>
    <w:rsid w:val="00495395"/>
    <w:rsid w:val="004C1AE1"/>
    <w:rsid w:val="004F4CA4"/>
    <w:rsid w:val="00532CDB"/>
    <w:rsid w:val="005B066C"/>
    <w:rsid w:val="006159D1"/>
    <w:rsid w:val="00645F42"/>
    <w:rsid w:val="006C40C7"/>
    <w:rsid w:val="00732601"/>
    <w:rsid w:val="007B4B7B"/>
    <w:rsid w:val="009F6E8E"/>
    <w:rsid w:val="00A15E80"/>
    <w:rsid w:val="00B42F83"/>
    <w:rsid w:val="00D272FA"/>
    <w:rsid w:val="00D571A7"/>
    <w:rsid w:val="00D62F30"/>
    <w:rsid w:val="00E43702"/>
    <w:rsid w:val="00EA3F58"/>
    <w:rsid w:val="00E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7D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Hyperlink"/>
    <w:uiPriority w:val="99"/>
    <w:semiHidden/>
    <w:unhideWhenUsed/>
    <w:rsid w:val="00A15E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E19A1"/>
    <w:pPr>
      <w:widowControl/>
      <w:ind w:leftChars="200" w:left="480"/>
    </w:pPr>
    <w:rPr>
      <w:kern w:val="0"/>
      <w:szCs w:val="24"/>
    </w:rPr>
  </w:style>
  <w:style w:type="paragraph" w:customStyle="1" w:styleId="p1">
    <w:name w:val="p1"/>
    <w:basedOn w:val="a"/>
    <w:rsid w:val="00645F42"/>
    <w:pPr>
      <w:widowControl/>
    </w:pPr>
    <w:rPr>
      <w:rFonts w:ascii="Menlo" w:hAnsi="Menlo" w:cs="Menlo"/>
      <w:color w:val="78492A"/>
      <w:kern w:val="0"/>
      <w:sz w:val="17"/>
      <w:szCs w:val="17"/>
    </w:rPr>
  </w:style>
  <w:style w:type="paragraph" w:customStyle="1" w:styleId="p2">
    <w:name w:val="p2"/>
    <w:basedOn w:val="a"/>
    <w:rsid w:val="00645F42"/>
    <w:pPr>
      <w:widowControl/>
    </w:pPr>
    <w:rPr>
      <w:rFonts w:ascii="Menlo" w:hAnsi="Menlo" w:cs="Menlo"/>
      <w:color w:val="D12F1B"/>
      <w:kern w:val="0"/>
      <w:sz w:val="17"/>
      <w:szCs w:val="17"/>
    </w:rPr>
  </w:style>
  <w:style w:type="paragraph" w:customStyle="1" w:styleId="p3">
    <w:name w:val="p3"/>
    <w:basedOn w:val="a"/>
    <w:rsid w:val="00645F42"/>
    <w:pPr>
      <w:widowControl/>
    </w:pPr>
    <w:rPr>
      <w:rFonts w:ascii="Menlo" w:hAnsi="Menlo" w:cs="Menlo"/>
      <w:color w:val="BA2DA2"/>
      <w:kern w:val="0"/>
      <w:sz w:val="17"/>
      <w:szCs w:val="17"/>
    </w:rPr>
  </w:style>
  <w:style w:type="paragraph" w:customStyle="1" w:styleId="p4">
    <w:name w:val="p4"/>
    <w:basedOn w:val="a"/>
    <w:rsid w:val="00645F42"/>
    <w:pPr>
      <w:widowControl/>
    </w:pPr>
    <w:rPr>
      <w:rFonts w:ascii="Menlo" w:hAnsi="Menlo" w:cs="Menlo"/>
      <w:color w:val="000000"/>
      <w:kern w:val="0"/>
      <w:sz w:val="17"/>
      <w:szCs w:val="17"/>
    </w:rPr>
  </w:style>
  <w:style w:type="paragraph" w:customStyle="1" w:styleId="p5">
    <w:name w:val="p5"/>
    <w:basedOn w:val="a"/>
    <w:rsid w:val="00645F42"/>
    <w:pPr>
      <w:widowControl/>
    </w:pPr>
    <w:rPr>
      <w:rFonts w:ascii="Menlo" w:hAnsi="Menlo" w:cs="Menlo"/>
      <w:color w:val="000000"/>
      <w:kern w:val="0"/>
      <w:sz w:val="17"/>
      <w:szCs w:val="17"/>
    </w:rPr>
  </w:style>
  <w:style w:type="character" w:customStyle="1" w:styleId="s2">
    <w:name w:val="s2"/>
    <w:basedOn w:val="a0"/>
    <w:rsid w:val="00645F42"/>
    <w:rPr>
      <w:color w:val="D12F1B"/>
    </w:rPr>
  </w:style>
  <w:style w:type="character" w:customStyle="1" w:styleId="s3">
    <w:name w:val="s3"/>
    <w:basedOn w:val="a0"/>
    <w:rsid w:val="00645F42"/>
    <w:rPr>
      <w:color w:val="78492A"/>
    </w:rPr>
  </w:style>
  <w:style w:type="character" w:customStyle="1" w:styleId="s4">
    <w:name w:val="s4"/>
    <w:basedOn w:val="a0"/>
    <w:rsid w:val="00645F42"/>
    <w:rPr>
      <w:color w:val="272AD8"/>
    </w:rPr>
  </w:style>
  <w:style w:type="character" w:customStyle="1" w:styleId="s5">
    <w:name w:val="s5"/>
    <w:basedOn w:val="a0"/>
    <w:rsid w:val="00645F42"/>
    <w:rPr>
      <w:color w:val="000000"/>
    </w:rPr>
  </w:style>
  <w:style w:type="character" w:customStyle="1" w:styleId="s6">
    <w:name w:val="s6"/>
    <w:basedOn w:val="a0"/>
    <w:rsid w:val="00645F42"/>
    <w:rPr>
      <w:color w:val="BA2DA2"/>
    </w:rPr>
  </w:style>
  <w:style w:type="character" w:customStyle="1" w:styleId="s1">
    <w:name w:val="s1"/>
    <w:basedOn w:val="a0"/>
    <w:rsid w:val="00645F42"/>
  </w:style>
  <w:style w:type="character" w:customStyle="1" w:styleId="apple-converted-space">
    <w:name w:val="apple-converted-space"/>
    <w:basedOn w:val="a0"/>
    <w:rsid w:val="0064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7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1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9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2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7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543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題組：ACM Programming Contest World Finals, 1998</vt:lpstr>
    </vt:vector>
  </TitlesOfParts>
  <Company>NSYSU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B043040010</cp:lastModifiedBy>
  <cp:revision>7</cp:revision>
  <dcterms:created xsi:type="dcterms:W3CDTF">2017-03-02T18:36:00Z</dcterms:created>
  <dcterms:modified xsi:type="dcterms:W3CDTF">2017-05-31T12:25:00Z</dcterms:modified>
</cp:coreProperties>
</file>